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宋体"/>
          <w:spacing w:val="-20"/>
          <w:sz w:val="30"/>
          <w:szCs w:val="30"/>
          <w:lang w:val="en-US" w:eastAsia="zh-CN"/>
        </w:rPr>
      </w:pPr>
    </w:p>
    <w:p>
      <w:pPr>
        <w:jc w:val="center"/>
        <w:rPr>
          <w:rFonts w:ascii="仿宋" w:hAnsi="仿宋" w:eastAsia="仿宋" w:cs="宋体"/>
          <w:sz w:val="30"/>
          <w:szCs w:val="30"/>
        </w:rPr>
      </w:pPr>
      <w:bookmarkStart w:id="0" w:name="_GoBack"/>
      <w:r>
        <w:rPr>
          <w:rFonts w:hint="eastAsia" w:ascii="仿宋" w:hAnsi="仿宋" w:eastAsia="仿宋" w:cs="宋体"/>
          <w:spacing w:val="-20"/>
          <w:sz w:val="30"/>
          <w:szCs w:val="30"/>
          <w:lang w:val="en-US" w:eastAsia="zh-CN"/>
        </w:rPr>
        <w:t>2022年度中央和省级提前下达</w:t>
      </w:r>
      <w:r>
        <w:rPr>
          <w:rFonts w:hint="eastAsia" w:ascii="仿宋" w:hAnsi="仿宋" w:eastAsia="仿宋" w:cs="宋体"/>
          <w:spacing w:val="-20"/>
          <w:sz w:val="30"/>
          <w:szCs w:val="30"/>
        </w:rPr>
        <w:t>财政</w:t>
      </w:r>
      <w:r>
        <w:rPr>
          <w:rFonts w:hint="eastAsia" w:ascii="仿宋" w:hAnsi="仿宋" w:eastAsia="仿宋" w:cs="宋体"/>
          <w:spacing w:val="-20"/>
          <w:sz w:val="30"/>
          <w:szCs w:val="30"/>
          <w:lang w:eastAsia="zh-CN"/>
        </w:rPr>
        <w:t>衔接推进乡村振兴补助</w:t>
      </w:r>
      <w:r>
        <w:rPr>
          <w:rFonts w:hint="eastAsia" w:ascii="仿宋" w:hAnsi="仿宋" w:eastAsia="仿宋" w:cs="宋体"/>
          <w:spacing w:val="-20"/>
          <w:sz w:val="30"/>
          <w:szCs w:val="30"/>
        </w:rPr>
        <w:t>资金项目计划</w:t>
      </w:r>
      <w:r>
        <w:rPr>
          <w:rFonts w:hint="eastAsia" w:ascii="仿宋" w:hAnsi="仿宋" w:eastAsia="仿宋" w:cs="宋体"/>
          <w:spacing w:val="-20"/>
          <w:sz w:val="30"/>
          <w:szCs w:val="30"/>
          <w:lang w:val="en-US" w:eastAsia="zh-CN"/>
        </w:rPr>
        <w:t>（农村饮水安全巩固提升项目）</w:t>
      </w:r>
      <w:r>
        <w:rPr>
          <w:rFonts w:hint="eastAsia" w:ascii="仿宋" w:hAnsi="仿宋" w:eastAsia="仿宋" w:cs="宋体"/>
          <w:spacing w:val="-20"/>
          <w:sz w:val="30"/>
          <w:szCs w:val="30"/>
        </w:rPr>
        <w:t>公告表</w:t>
      </w:r>
      <w:bookmarkEnd w:id="0"/>
    </w:p>
    <w:tbl>
      <w:tblPr>
        <w:tblStyle w:val="4"/>
        <w:tblpPr w:leftFromText="180" w:rightFromText="180" w:vertAnchor="text" w:horzAnchor="page" w:tblpX="1192" w:tblpY="569"/>
        <w:tblOverlap w:val="never"/>
        <w:tblW w:w="1461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2235"/>
        <w:gridCol w:w="3855"/>
        <w:gridCol w:w="855"/>
        <w:gridCol w:w="975"/>
        <w:gridCol w:w="795"/>
        <w:gridCol w:w="795"/>
        <w:gridCol w:w="750"/>
        <w:gridCol w:w="720"/>
        <w:gridCol w:w="495"/>
        <w:gridCol w:w="645"/>
        <w:gridCol w:w="630"/>
        <w:gridCol w:w="765"/>
        <w:gridCol w:w="675"/>
      </w:tblGrid>
      <w:tr>
        <w:tblPrEx>
          <w:shd w:val="clear" w:color="auto" w:fill="auto"/>
        </w:tblPrEx>
        <w:trPr>
          <w:trHeight w:val="285" w:hRule="atLeast"/>
        </w:trPr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实施地点</w:t>
            </w:r>
          </w:p>
        </w:tc>
        <w:tc>
          <w:tcPr>
            <w:tcW w:w="4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项目资金投入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4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财政衔接补助资金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其它资金</w:t>
            </w: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733.81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733.81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481.92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244.37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BF1D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华胥镇羊茂山村农村饮水安全巩固提升工程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新建大口井1座，新建50吨蓄水池1座，改造输配水管道13478米，改造入户234户。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羊茂山村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三里镇樊家村农村饮水安全巩固提升工程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维修供水站1座，新建50吨蓄水池1座，改造输配水管道6790米，改造入户490户。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樊家村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90.34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90.34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华胥镇姜湾村农村饮水安全巩固提升工程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新建50t蓄水池1座，新建加压泵房1座，安装配水管道30096米，改造入户495户。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姜湾村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174.58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79.4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三里镇王坡村农村饮水安全巩固提升工程项目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改造配水管道2310米、安装户表148户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王坡村5组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姚村农村饮水安全巩固提升工程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改造输配水管道7600米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新房村农村饮水安全巩固提升工程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新建水塔1座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新房村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车贺村农村饮水安全巩固提升工程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新建水塔1座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车贺村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西李家沟村农村饮水安全巩固提升工程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新打配深井1眼铺设管道13825m，改造户表311户。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基础设施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西李家沟村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145.17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145.17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sz w:val="18"/>
          <w:szCs w:val="18"/>
        </w:rPr>
      </w:pPr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F2E"/>
    <w:rsid w:val="000962B3"/>
    <w:rsid w:val="000E67B2"/>
    <w:rsid w:val="00102685"/>
    <w:rsid w:val="001C512D"/>
    <w:rsid w:val="002B60C4"/>
    <w:rsid w:val="00347141"/>
    <w:rsid w:val="00354242"/>
    <w:rsid w:val="00441A57"/>
    <w:rsid w:val="00473BF5"/>
    <w:rsid w:val="005A6EFC"/>
    <w:rsid w:val="00682F2E"/>
    <w:rsid w:val="006C7713"/>
    <w:rsid w:val="006D676E"/>
    <w:rsid w:val="00893F5B"/>
    <w:rsid w:val="00973F4A"/>
    <w:rsid w:val="00976268"/>
    <w:rsid w:val="009C3586"/>
    <w:rsid w:val="00A71AE8"/>
    <w:rsid w:val="00AB4223"/>
    <w:rsid w:val="00AE7F80"/>
    <w:rsid w:val="00B331E2"/>
    <w:rsid w:val="00BB6A76"/>
    <w:rsid w:val="00C24C0C"/>
    <w:rsid w:val="00CD1FAB"/>
    <w:rsid w:val="00CF06A4"/>
    <w:rsid w:val="00D26E06"/>
    <w:rsid w:val="00D56CE4"/>
    <w:rsid w:val="00E070FD"/>
    <w:rsid w:val="00E60D86"/>
    <w:rsid w:val="00EA4C30"/>
    <w:rsid w:val="00F004FC"/>
    <w:rsid w:val="00F664E8"/>
    <w:rsid w:val="00FA33AF"/>
    <w:rsid w:val="15F24246"/>
    <w:rsid w:val="1D1E3738"/>
    <w:rsid w:val="1DCD68EF"/>
    <w:rsid w:val="300849E5"/>
    <w:rsid w:val="30D3578C"/>
    <w:rsid w:val="3C58465E"/>
    <w:rsid w:val="60032B48"/>
    <w:rsid w:val="623A7820"/>
    <w:rsid w:val="67567CC2"/>
    <w:rsid w:val="6BE363E7"/>
    <w:rsid w:val="74420240"/>
    <w:rsid w:val="77930647"/>
    <w:rsid w:val="77E422FD"/>
    <w:rsid w:val="7BE3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2F979C-7C8D-4867-A155-060C809735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2019-11-27T09:23:00Z</dcterms:created>
  <dc:creator>Windows 用户</dc:creator>
  <cp:lastModifiedBy>zfb01</cp:lastModifiedBy>
  <cp:lastPrinted>2019-11-13T08:45:00Z</cp:lastPrinted>
  <dcterms:modified xsi:type="dcterms:W3CDTF">2022-02-11T10:31:24Z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C70DD7F0F88F4974B59324FD0E17C276</vt:lpwstr>
  </property>
</Properties>
</file>