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75F58" w14:textId="77777777" w:rsidR="00265E3E" w:rsidRDefault="00265E3E" w:rsidP="00265E3E">
      <w:pPr>
        <w:jc w:val="center"/>
        <w:rPr>
          <w:rFonts w:ascii="仿宋" w:eastAsia="仿宋" w:hAnsi="仿宋" w:cs="宋体"/>
          <w:sz w:val="30"/>
          <w:szCs w:val="30"/>
        </w:rPr>
      </w:pPr>
      <w:r>
        <w:rPr>
          <w:rFonts w:ascii="仿宋" w:eastAsia="仿宋" w:hAnsi="仿宋" w:cs="宋体" w:hint="eastAsia"/>
          <w:spacing w:val="-20"/>
          <w:sz w:val="30"/>
          <w:szCs w:val="30"/>
        </w:rPr>
        <w:t>2022年度中省市第二批及县级下达财政衔接推进乡村振兴补助资金项目计划（农村饮水安全巩固提升项目）公告表</w:t>
      </w:r>
    </w:p>
    <w:tbl>
      <w:tblPr>
        <w:tblpPr w:leftFromText="180" w:rightFromText="180" w:vertAnchor="text" w:horzAnchor="page" w:tblpX="1192" w:tblpY="569"/>
        <w:tblOverlap w:val="never"/>
        <w:tblW w:w="14610" w:type="dxa"/>
        <w:tblCellMar>
          <w:left w:w="0" w:type="dxa"/>
          <w:right w:w="0" w:type="dxa"/>
        </w:tblCellMar>
        <w:tblLook w:val="04A0" w:firstRow="1" w:lastRow="0" w:firstColumn="1" w:lastColumn="0" w:noHBand="0" w:noVBand="1"/>
      </w:tblPr>
      <w:tblGrid>
        <w:gridCol w:w="416"/>
        <w:gridCol w:w="2198"/>
        <w:gridCol w:w="3587"/>
        <w:gridCol w:w="1051"/>
        <w:gridCol w:w="965"/>
        <w:gridCol w:w="794"/>
        <w:gridCol w:w="792"/>
        <w:gridCol w:w="750"/>
        <w:gridCol w:w="720"/>
        <w:gridCol w:w="630"/>
        <w:gridCol w:w="645"/>
        <w:gridCol w:w="630"/>
        <w:gridCol w:w="765"/>
        <w:gridCol w:w="667"/>
      </w:tblGrid>
      <w:tr w:rsidR="00265E3E" w14:paraId="57676A69" w14:textId="77777777" w:rsidTr="002D3707">
        <w:trPr>
          <w:trHeight w:val="285"/>
        </w:trPr>
        <w:tc>
          <w:tcPr>
            <w:tcW w:w="41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71A84F"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序号</w:t>
            </w:r>
          </w:p>
        </w:tc>
        <w:tc>
          <w:tcPr>
            <w:tcW w:w="219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52A369"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项目名称</w:t>
            </w:r>
          </w:p>
        </w:tc>
        <w:tc>
          <w:tcPr>
            <w:tcW w:w="358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53BC46"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项目建设内容及规模</w:t>
            </w:r>
          </w:p>
        </w:tc>
        <w:tc>
          <w:tcPr>
            <w:tcW w:w="105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6AAE0F"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项目类型</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A44D1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实施地点</w:t>
            </w:r>
          </w:p>
        </w:tc>
        <w:tc>
          <w:tcPr>
            <w:tcW w:w="4961"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2F3F4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2022年度项目资金投入</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9C7125"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项目主管部门</w:t>
            </w:r>
          </w:p>
        </w:tc>
        <w:tc>
          <w:tcPr>
            <w:tcW w:w="66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AD822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备注</w:t>
            </w:r>
          </w:p>
        </w:tc>
      </w:tr>
      <w:tr w:rsidR="00265E3E" w14:paraId="0F43F4A0" w14:textId="77777777" w:rsidTr="002D3707">
        <w:trPr>
          <w:trHeight w:val="285"/>
        </w:trPr>
        <w:tc>
          <w:tcPr>
            <w:tcW w:w="41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6A2060" w14:textId="77777777" w:rsidR="00265E3E" w:rsidRDefault="00265E3E" w:rsidP="002D3707">
            <w:pPr>
              <w:jc w:val="center"/>
              <w:rPr>
                <w:rFonts w:ascii="宋体" w:eastAsia="宋体" w:hAnsi="宋体" w:cs="宋体"/>
                <w:color w:val="000000"/>
                <w:sz w:val="20"/>
                <w:szCs w:val="20"/>
              </w:rPr>
            </w:pPr>
          </w:p>
        </w:tc>
        <w:tc>
          <w:tcPr>
            <w:tcW w:w="219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68E1BC" w14:textId="77777777" w:rsidR="00265E3E" w:rsidRDefault="00265E3E" w:rsidP="002D3707">
            <w:pPr>
              <w:jc w:val="center"/>
              <w:rPr>
                <w:rFonts w:ascii="宋体" w:eastAsia="宋体" w:hAnsi="宋体" w:cs="宋体"/>
                <w:color w:val="000000"/>
                <w:sz w:val="20"/>
                <w:szCs w:val="20"/>
              </w:rPr>
            </w:pPr>
          </w:p>
        </w:tc>
        <w:tc>
          <w:tcPr>
            <w:tcW w:w="358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8C17D" w14:textId="77777777" w:rsidR="00265E3E" w:rsidRDefault="00265E3E" w:rsidP="002D3707">
            <w:pPr>
              <w:jc w:val="center"/>
              <w:rPr>
                <w:rFonts w:ascii="宋体" w:eastAsia="宋体" w:hAnsi="宋体" w:cs="宋体"/>
                <w:color w:val="000000"/>
                <w:sz w:val="20"/>
                <w:szCs w:val="20"/>
              </w:rPr>
            </w:pPr>
          </w:p>
        </w:tc>
        <w:tc>
          <w:tcPr>
            <w:tcW w:w="105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3AA3B" w14:textId="77777777" w:rsidR="00265E3E" w:rsidRDefault="00265E3E" w:rsidP="002D3707">
            <w:pPr>
              <w:jc w:val="center"/>
              <w:rPr>
                <w:rFonts w:ascii="宋体" w:eastAsia="宋体" w:hAnsi="宋体" w:cs="宋体"/>
                <w:color w:val="000000"/>
                <w:sz w:val="20"/>
                <w:szCs w:val="20"/>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7680C2" w14:textId="77777777" w:rsidR="00265E3E" w:rsidRDefault="00265E3E" w:rsidP="002D3707">
            <w:pPr>
              <w:jc w:val="center"/>
              <w:rPr>
                <w:rFonts w:ascii="宋体" w:eastAsia="宋体" w:hAnsi="宋体" w:cs="宋体"/>
                <w:color w:val="000000"/>
                <w:sz w:val="20"/>
                <w:szCs w:val="20"/>
              </w:rPr>
            </w:pPr>
          </w:p>
        </w:tc>
        <w:tc>
          <w:tcPr>
            <w:tcW w:w="79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367ED3"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合计</w:t>
            </w:r>
          </w:p>
        </w:tc>
        <w:tc>
          <w:tcPr>
            <w:tcW w:w="3537"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AC314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财政衔接补助资金</w:t>
            </w:r>
          </w:p>
        </w:tc>
        <w:tc>
          <w:tcPr>
            <w:tcW w:w="63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C5035"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其它资金</w:t>
            </w:r>
          </w:p>
        </w:tc>
        <w:tc>
          <w:tcPr>
            <w:tcW w:w="7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CDD70B" w14:textId="77777777" w:rsidR="00265E3E" w:rsidRDefault="00265E3E" w:rsidP="002D3707">
            <w:pPr>
              <w:jc w:val="center"/>
              <w:rPr>
                <w:rFonts w:ascii="宋体" w:eastAsia="宋体" w:hAnsi="宋体" w:cs="宋体"/>
                <w:color w:val="000000"/>
                <w:sz w:val="20"/>
                <w:szCs w:val="20"/>
              </w:rPr>
            </w:pPr>
          </w:p>
        </w:tc>
        <w:tc>
          <w:tcPr>
            <w:tcW w:w="66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BFC060" w14:textId="77777777" w:rsidR="00265E3E" w:rsidRDefault="00265E3E" w:rsidP="002D3707">
            <w:pPr>
              <w:jc w:val="center"/>
              <w:rPr>
                <w:rFonts w:ascii="宋体" w:eastAsia="宋体" w:hAnsi="宋体" w:cs="宋体"/>
                <w:color w:val="000000"/>
                <w:sz w:val="20"/>
                <w:szCs w:val="20"/>
              </w:rPr>
            </w:pPr>
          </w:p>
        </w:tc>
      </w:tr>
      <w:tr w:rsidR="00265E3E" w14:paraId="2836970D" w14:textId="77777777" w:rsidTr="002D3707">
        <w:trPr>
          <w:trHeight w:val="285"/>
        </w:trPr>
        <w:tc>
          <w:tcPr>
            <w:tcW w:w="41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0C581F" w14:textId="77777777" w:rsidR="00265E3E" w:rsidRDefault="00265E3E" w:rsidP="002D3707">
            <w:pPr>
              <w:jc w:val="center"/>
              <w:rPr>
                <w:rFonts w:ascii="宋体" w:eastAsia="宋体" w:hAnsi="宋体" w:cs="宋体"/>
                <w:color w:val="000000"/>
                <w:sz w:val="20"/>
                <w:szCs w:val="20"/>
              </w:rPr>
            </w:pPr>
          </w:p>
        </w:tc>
        <w:tc>
          <w:tcPr>
            <w:tcW w:w="219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9D675E" w14:textId="77777777" w:rsidR="00265E3E" w:rsidRDefault="00265E3E" w:rsidP="002D3707">
            <w:pPr>
              <w:jc w:val="center"/>
              <w:rPr>
                <w:rFonts w:ascii="宋体" w:eastAsia="宋体" w:hAnsi="宋体" w:cs="宋体"/>
                <w:color w:val="000000"/>
                <w:sz w:val="20"/>
                <w:szCs w:val="20"/>
              </w:rPr>
            </w:pPr>
          </w:p>
        </w:tc>
        <w:tc>
          <w:tcPr>
            <w:tcW w:w="358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934D47" w14:textId="77777777" w:rsidR="00265E3E" w:rsidRDefault="00265E3E" w:rsidP="002D3707">
            <w:pPr>
              <w:jc w:val="center"/>
              <w:rPr>
                <w:rFonts w:ascii="宋体" w:eastAsia="宋体" w:hAnsi="宋体" w:cs="宋体"/>
                <w:color w:val="000000"/>
                <w:sz w:val="20"/>
                <w:szCs w:val="20"/>
              </w:rPr>
            </w:pPr>
          </w:p>
        </w:tc>
        <w:tc>
          <w:tcPr>
            <w:tcW w:w="105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086540" w14:textId="77777777" w:rsidR="00265E3E" w:rsidRDefault="00265E3E" w:rsidP="002D3707">
            <w:pPr>
              <w:jc w:val="center"/>
              <w:rPr>
                <w:rFonts w:ascii="宋体" w:eastAsia="宋体" w:hAnsi="宋体" w:cs="宋体"/>
                <w:color w:val="000000"/>
                <w:sz w:val="20"/>
                <w:szCs w:val="20"/>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211488" w14:textId="77777777" w:rsidR="00265E3E" w:rsidRDefault="00265E3E" w:rsidP="002D3707">
            <w:pPr>
              <w:jc w:val="center"/>
              <w:rPr>
                <w:rFonts w:ascii="宋体" w:eastAsia="宋体" w:hAnsi="宋体" w:cs="宋体"/>
                <w:color w:val="000000"/>
                <w:sz w:val="20"/>
                <w:szCs w:val="20"/>
              </w:rPr>
            </w:pPr>
          </w:p>
        </w:tc>
        <w:tc>
          <w:tcPr>
            <w:tcW w:w="79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1D5570" w14:textId="77777777" w:rsidR="00265E3E" w:rsidRDefault="00265E3E" w:rsidP="002D3707">
            <w:pPr>
              <w:jc w:val="center"/>
              <w:rPr>
                <w:rFonts w:ascii="宋体" w:eastAsia="宋体" w:hAnsi="宋体" w:cs="宋体"/>
                <w:color w:val="000000"/>
                <w:sz w:val="20"/>
                <w:szCs w:val="20"/>
              </w:rPr>
            </w:pP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36DB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小计</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75295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中央</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C01EB1"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省级</w:t>
            </w: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661A3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市级</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093088"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县级</w:t>
            </w:r>
          </w:p>
        </w:tc>
        <w:tc>
          <w:tcPr>
            <w:tcW w:w="63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97CF37" w14:textId="77777777" w:rsidR="00265E3E" w:rsidRDefault="00265E3E" w:rsidP="002D3707">
            <w:pPr>
              <w:jc w:val="center"/>
              <w:rPr>
                <w:rFonts w:ascii="宋体" w:eastAsia="宋体" w:hAnsi="宋体" w:cs="宋体"/>
                <w:color w:val="000000"/>
                <w:sz w:val="20"/>
                <w:szCs w:val="20"/>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F5238F" w14:textId="77777777" w:rsidR="00265E3E" w:rsidRDefault="00265E3E" w:rsidP="002D3707">
            <w:pPr>
              <w:jc w:val="center"/>
              <w:rPr>
                <w:rFonts w:ascii="宋体" w:eastAsia="宋体" w:hAnsi="宋体" w:cs="宋体"/>
                <w:color w:val="000000"/>
                <w:sz w:val="20"/>
                <w:szCs w:val="20"/>
              </w:rPr>
            </w:pPr>
          </w:p>
        </w:tc>
        <w:tc>
          <w:tcPr>
            <w:tcW w:w="66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61EFBA" w14:textId="77777777" w:rsidR="00265E3E" w:rsidRDefault="00265E3E" w:rsidP="002D3707">
            <w:pPr>
              <w:jc w:val="center"/>
              <w:rPr>
                <w:rFonts w:ascii="宋体" w:eastAsia="宋体" w:hAnsi="宋体" w:cs="宋体"/>
                <w:color w:val="000000"/>
                <w:sz w:val="20"/>
                <w:szCs w:val="20"/>
              </w:rPr>
            </w:pPr>
          </w:p>
        </w:tc>
      </w:tr>
      <w:tr w:rsidR="00265E3E" w14:paraId="661C4347" w14:textId="77777777" w:rsidTr="002D3707">
        <w:trPr>
          <w:trHeight w:val="400"/>
        </w:trPr>
        <w:tc>
          <w:tcPr>
            <w:tcW w:w="416"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514D9774" w14:textId="77777777" w:rsidR="00265E3E" w:rsidRDefault="00265E3E" w:rsidP="002D3707">
            <w:pPr>
              <w:jc w:val="center"/>
              <w:rPr>
                <w:rFonts w:ascii="黑体" w:eastAsia="黑体" w:hAnsi="宋体" w:cs="黑体"/>
                <w:color w:val="000000"/>
                <w:sz w:val="20"/>
                <w:szCs w:val="20"/>
              </w:rPr>
            </w:pPr>
          </w:p>
        </w:tc>
        <w:tc>
          <w:tcPr>
            <w:tcW w:w="2198"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28B80CCB" w14:textId="77777777" w:rsidR="00265E3E" w:rsidRDefault="00265E3E" w:rsidP="002D3707">
            <w:pPr>
              <w:jc w:val="center"/>
              <w:rPr>
                <w:rFonts w:ascii="黑体" w:eastAsia="黑体" w:hAnsi="宋体" w:cs="黑体"/>
                <w:color w:val="000000"/>
                <w:sz w:val="20"/>
                <w:szCs w:val="20"/>
              </w:rPr>
            </w:pPr>
            <w:r>
              <w:rPr>
                <w:rFonts w:ascii="黑体" w:eastAsia="黑体" w:hAnsi="宋体" w:cs="黑体" w:hint="eastAsia"/>
                <w:b/>
                <w:color w:val="000000"/>
                <w:kern w:val="0"/>
                <w:sz w:val="20"/>
                <w:szCs w:val="20"/>
                <w:lang w:bidi="ar"/>
              </w:rPr>
              <w:t>合    计</w:t>
            </w:r>
          </w:p>
        </w:tc>
        <w:tc>
          <w:tcPr>
            <w:tcW w:w="3587"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37CF7E72" w14:textId="77777777" w:rsidR="00265E3E" w:rsidRDefault="00265E3E" w:rsidP="002D3707">
            <w:pPr>
              <w:widowControl/>
              <w:jc w:val="center"/>
              <w:textAlignment w:val="center"/>
              <w:rPr>
                <w:rFonts w:ascii="黑体" w:eastAsia="黑体" w:hAnsi="宋体" w:cs="黑体"/>
                <w:b/>
                <w:color w:val="000000"/>
                <w:sz w:val="20"/>
                <w:szCs w:val="20"/>
              </w:rPr>
            </w:pPr>
          </w:p>
        </w:tc>
        <w:tc>
          <w:tcPr>
            <w:tcW w:w="1051"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2E32A5D2" w14:textId="77777777" w:rsidR="00265E3E" w:rsidRDefault="00265E3E" w:rsidP="002D3707">
            <w:pPr>
              <w:jc w:val="center"/>
              <w:rPr>
                <w:rFonts w:ascii="黑体" w:eastAsia="黑体" w:hAnsi="宋体" w:cs="黑体"/>
                <w:color w:val="000000"/>
                <w:sz w:val="20"/>
                <w:szCs w:val="20"/>
              </w:rPr>
            </w:pPr>
          </w:p>
        </w:tc>
        <w:tc>
          <w:tcPr>
            <w:tcW w:w="965"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68102AED" w14:textId="77777777" w:rsidR="00265E3E" w:rsidRDefault="00265E3E" w:rsidP="002D3707">
            <w:pPr>
              <w:jc w:val="center"/>
              <w:rPr>
                <w:rFonts w:ascii="黑体" w:eastAsia="黑体" w:hAnsi="宋体" w:cs="黑体"/>
                <w:color w:val="000000"/>
                <w:sz w:val="20"/>
                <w:szCs w:val="20"/>
              </w:rPr>
            </w:pPr>
          </w:p>
        </w:tc>
        <w:tc>
          <w:tcPr>
            <w:tcW w:w="794"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4F4BA46F"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399.18</w:t>
            </w:r>
          </w:p>
        </w:tc>
        <w:tc>
          <w:tcPr>
            <w:tcW w:w="792"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23F0041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339.27</w:t>
            </w:r>
          </w:p>
        </w:tc>
        <w:tc>
          <w:tcPr>
            <w:tcW w:w="750"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49DA21C0"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504DA774"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4E1DEBC6"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319.8</w:t>
            </w:r>
          </w:p>
        </w:tc>
        <w:tc>
          <w:tcPr>
            <w:tcW w:w="645"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6CEAF493"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19.47</w:t>
            </w:r>
          </w:p>
        </w:tc>
        <w:tc>
          <w:tcPr>
            <w:tcW w:w="630"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0CB5AFF4" w14:textId="77777777" w:rsidR="00265E3E" w:rsidRDefault="00265E3E" w:rsidP="002D3707">
            <w:pPr>
              <w:widowControl/>
              <w:jc w:val="center"/>
              <w:textAlignment w:val="center"/>
              <w:rPr>
                <w:rFonts w:ascii="黑体" w:eastAsia="黑体" w:hAnsi="宋体" w:cs="黑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312BE38E" w14:textId="77777777" w:rsidR="00265E3E" w:rsidRDefault="00265E3E" w:rsidP="002D3707">
            <w:pPr>
              <w:jc w:val="center"/>
              <w:rPr>
                <w:rFonts w:ascii="黑体" w:eastAsia="黑体" w:hAnsi="宋体" w:cs="黑体"/>
                <w:color w:val="000000"/>
                <w:sz w:val="20"/>
                <w:szCs w:val="20"/>
              </w:rPr>
            </w:pPr>
          </w:p>
        </w:tc>
        <w:tc>
          <w:tcPr>
            <w:tcW w:w="667" w:type="dxa"/>
            <w:tcBorders>
              <w:top w:val="single" w:sz="4" w:space="0" w:color="000000"/>
              <w:left w:val="single" w:sz="4" w:space="0" w:color="000000"/>
              <w:bottom w:val="single" w:sz="4" w:space="0" w:color="000000"/>
              <w:right w:val="single" w:sz="4" w:space="0" w:color="000000"/>
            </w:tcBorders>
            <w:shd w:val="clear" w:color="auto" w:fill="EBF1DE"/>
            <w:tcMar>
              <w:top w:w="15" w:type="dxa"/>
              <w:left w:w="15" w:type="dxa"/>
              <w:right w:w="15" w:type="dxa"/>
            </w:tcMar>
            <w:vAlign w:val="center"/>
          </w:tcPr>
          <w:p w14:paraId="7BC59619" w14:textId="77777777" w:rsidR="00265E3E" w:rsidRDefault="00265E3E" w:rsidP="002D3707">
            <w:pPr>
              <w:jc w:val="center"/>
              <w:rPr>
                <w:rFonts w:ascii="黑体" w:eastAsia="黑体" w:hAnsi="宋体" w:cs="黑体"/>
                <w:color w:val="000000"/>
                <w:sz w:val="20"/>
                <w:szCs w:val="20"/>
              </w:rPr>
            </w:pPr>
          </w:p>
        </w:tc>
      </w:tr>
      <w:tr w:rsidR="00265E3E" w14:paraId="243893CE"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4DE0EB"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BA8750"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新街村饮水安全巩固提升工程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E5F023"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新建蓄水池1座，铺设管道1211m</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3A5419"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B8ED57"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华胥镇新街村</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760D8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22.91</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F1D5AD"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19.47</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9F1B54"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E811F3"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05661B" w14:textId="77777777" w:rsidR="00265E3E" w:rsidRDefault="00265E3E" w:rsidP="002D3707">
            <w:pPr>
              <w:widowControl/>
              <w:jc w:val="center"/>
              <w:textAlignment w:val="center"/>
              <w:rPr>
                <w:rFonts w:ascii="宋体" w:eastAsia="宋体" w:hAnsi="宋体" w:cs="宋体"/>
                <w:color w:val="000000"/>
                <w:sz w:val="20"/>
                <w:szCs w:val="20"/>
              </w:rPr>
            </w:pP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2AD095"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19.47</w:t>
            </w: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90B580"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FDED8"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64DB29" w14:textId="77777777" w:rsidR="00265E3E" w:rsidRDefault="00265E3E" w:rsidP="002D3707">
            <w:pPr>
              <w:jc w:val="center"/>
              <w:rPr>
                <w:rFonts w:ascii="宋体" w:eastAsia="宋体" w:hAnsi="宋体" w:cs="宋体"/>
                <w:color w:val="000000"/>
                <w:sz w:val="20"/>
                <w:szCs w:val="20"/>
              </w:rPr>
            </w:pPr>
          </w:p>
        </w:tc>
      </w:tr>
      <w:tr w:rsidR="00265E3E" w14:paraId="228E69F3"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8B0C7F"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6B22A0"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怀珍坊村农村饮水安全巩固提升工程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1C40B2"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改造配水管道8900米</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EACE12"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7F06779"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孟村镇怀珍坊村</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BE6C1F"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78.3</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46889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66.55</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F33D49"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82DBFC"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3E18D4"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66.55</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4B6564"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7D8824"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DCAC9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3D6CD4A" w14:textId="77777777" w:rsidR="00265E3E" w:rsidRDefault="00265E3E" w:rsidP="002D3707">
            <w:pPr>
              <w:jc w:val="center"/>
              <w:rPr>
                <w:rFonts w:ascii="宋体" w:eastAsia="宋体" w:hAnsi="宋体" w:cs="宋体"/>
                <w:color w:val="000000"/>
                <w:sz w:val="20"/>
                <w:szCs w:val="20"/>
              </w:rPr>
            </w:pPr>
          </w:p>
        </w:tc>
      </w:tr>
      <w:tr w:rsidR="00265E3E" w14:paraId="6D90C0A0"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34F7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8D61CC"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郭村农村饮水安全巩固提升工程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EDC4D3"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配水管道改造、入户工程</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A493D8"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EC879FF"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安村镇郭村</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BFCEBC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 xml:space="preserve">122.21 </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EDF75B"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 xml:space="preserve">103.87 </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370B2A"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B43170"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1D95933"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 xml:space="preserve">103.87 </w:t>
            </w:r>
          </w:p>
        </w:tc>
        <w:tc>
          <w:tcPr>
            <w:tcW w:w="6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3FC640"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A58573"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FD84E4"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DFD8E5" w14:textId="77777777" w:rsidR="00265E3E" w:rsidRDefault="00265E3E" w:rsidP="002D3707">
            <w:pPr>
              <w:jc w:val="center"/>
              <w:rPr>
                <w:rFonts w:ascii="宋体" w:eastAsia="宋体" w:hAnsi="宋体" w:cs="宋体"/>
                <w:color w:val="000000"/>
                <w:sz w:val="20"/>
                <w:szCs w:val="20"/>
              </w:rPr>
            </w:pPr>
          </w:p>
        </w:tc>
      </w:tr>
      <w:tr w:rsidR="00265E3E" w14:paraId="3AC23C55"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3AA8A4"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6498C9"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将军村农村饮水安全巩固提升工程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461E81"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维修维护水塔3座，改造输配水管道5098米，改造入户396户。</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0CF948"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C3FE66"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前卫镇将军村</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7034E3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67.5</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DC98E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57.37</w:t>
            </w:r>
          </w:p>
        </w:tc>
        <w:tc>
          <w:tcPr>
            <w:tcW w:w="7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E2B8C0"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D667A0"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526913"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57.37</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95D2CC"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C4AE3A"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5CEA45"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943500" w14:textId="77777777" w:rsidR="00265E3E" w:rsidRDefault="00265E3E" w:rsidP="002D3707">
            <w:pPr>
              <w:jc w:val="center"/>
              <w:rPr>
                <w:rFonts w:ascii="宋体" w:eastAsia="宋体" w:hAnsi="宋体" w:cs="宋体"/>
                <w:color w:val="000000"/>
                <w:sz w:val="20"/>
                <w:szCs w:val="20"/>
              </w:rPr>
            </w:pPr>
          </w:p>
        </w:tc>
      </w:tr>
      <w:tr w:rsidR="00265E3E" w14:paraId="3203C447"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91621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6DFF8E" w14:textId="77777777" w:rsidR="00265E3E" w:rsidRDefault="00265E3E" w:rsidP="002D3707">
            <w:pPr>
              <w:widowControl/>
              <w:jc w:val="center"/>
              <w:textAlignment w:val="center"/>
              <w:rPr>
                <w:rFonts w:ascii="宋体" w:eastAsia="宋体" w:hAnsi="宋体" w:cs="宋体"/>
                <w:color w:val="000000"/>
                <w:sz w:val="20"/>
                <w:szCs w:val="20"/>
              </w:rPr>
            </w:pPr>
            <w:proofErr w:type="gramStart"/>
            <w:r>
              <w:rPr>
                <w:rFonts w:ascii="仿宋" w:eastAsia="仿宋" w:hAnsi="仿宋" w:cs="仿宋" w:hint="eastAsia"/>
                <w:color w:val="000000"/>
                <w:kern w:val="0"/>
                <w:sz w:val="20"/>
                <w:szCs w:val="20"/>
                <w:lang w:bidi="ar"/>
              </w:rPr>
              <w:t>支尚村</w:t>
            </w:r>
            <w:proofErr w:type="gramEnd"/>
            <w:r>
              <w:rPr>
                <w:rFonts w:ascii="仿宋" w:eastAsia="仿宋" w:hAnsi="仿宋" w:cs="仿宋" w:hint="eastAsia"/>
                <w:color w:val="000000"/>
                <w:kern w:val="0"/>
                <w:sz w:val="20"/>
                <w:szCs w:val="20"/>
                <w:lang w:bidi="ar"/>
              </w:rPr>
              <w:t>农村饮水安全巩固提升工程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2F19837"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改造配水管道5500米</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696793"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B733F8"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安村镇</w:t>
            </w:r>
            <w:proofErr w:type="gramStart"/>
            <w:r>
              <w:rPr>
                <w:rFonts w:ascii="仿宋" w:eastAsia="仿宋" w:hAnsi="仿宋" w:cs="仿宋" w:hint="eastAsia"/>
                <w:color w:val="000000"/>
                <w:kern w:val="0"/>
                <w:sz w:val="20"/>
                <w:szCs w:val="20"/>
                <w:lang w:bidi="ar"/>
              </w:rPr>
              <w:t>支尚村（原偏</w:t>
            </w:r>
            <w:proofErr w:type="gramEnd"/>
            <w:r>
              <w:rPr>
                <w:rFonts w:ascii="仿宋" w:eastAsia="仿宋" w:hAnsi="仿宋" w:cs="仿宋" w:hint="eastAsia"/>
                <w:color w:val="000000"/>
                <w:kern w:val="0"/>
                <w:sz w:val="20"/>
                <w:szCs w:val="20"/>
                <w:lang w:bidi="ar"/>
              </w:rPr>
              <w:t>白村）</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516218"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45.3</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2D2AFA"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38.5</w:t>
            </w:r>
          </w:p>
        </w:tc>
        <w:tc>
          <w:tcPr>
            <w:tcW w:w="7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D6A71E"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D5EBC3"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C264B8"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38.5</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9EA842"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A9B568"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A130EC"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DE94EA" w14:textId="77777777" w:rsidR="00265E3E" w:rsidRDefault="00265E3E" w:rsidP="002D3707">
            <w:pPr>
              <w:jc w:val="center"/>
              <w:rPr>
                <w:rFonts w:ascii="宋体" w:eastAsia="宋体" w:hAnsi="宋体" w:cs="宋体"/>
                <w:color w:val="000000"/>
                <w:sz w:val="20"/>
                <w:szCs w:val="20"/>
              </w:rPr>
            </w:pPr>
          </w:p>
        </w:tc>
      </w:tr>
      <w:tr w:rsidR="00265E3E" w14:paraId="53EC2A5E" w14:textId="77777777" w:rsidTr="002D3707">
        <w:trPr>
          <w:trHeight w:val="520"/>
        </w:trPr>
        <w:tc>
          <w:tcPr>
            <w:tcW w:w="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8DA79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2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6336DB" w14:textId="77777777" w:rsidR="00265E3E" w:rsidRDefault="00265E3E" w:rsidP="002D3707">
            <w:pPr>
              <w:widowControl/>
              <w:jc w:val="center"/>
              <w:textAlignment w:val="center"/>
              <w:rPr>
                <w:rFonts w:ascii="宋体" w:eastAsia="宋体" w:hAnsi="宋体" w:cs="宋体"/>
                <w:color w:val="000000"/>
                <w:sz w:val="20"/>
                <w:szCs w:val="20"/>
              </w:rPr>
            </w:pPr>
            <w:proofErr w:type="gramStart"/>
            <w:r>
              <w:rPr>
                <w:rFonts w:ascii="仿宋" w:eastAsia="仿宋" w:hAnsi="仿宋" w:cs="仿宋" w:hint="eastAsia"/>
                <w:color w:val="000000"/>
                <w:kern w:val="0"/>
                <w:sz w:val="20"/>
                <w:szCs w:val="20"/>
                <w:lang w:bidi="ar"/>
              </w:rPr>
              <w:t>石官寨</w:t>
            </w:r>
            <w:proofErr w:type="gramEnd"/>
            <w:r>
              <w:rPr>
                <w:rFonts w:ascii="仿宋" w:eastAsia="仿宋" w:hAnsi="仿宋" w:cs="仿宋" w:hint="eastAsia"/>
                <w:color w:val="000000"/>
                <w:kern w:val="0"/>
                <w:sz w:val="20"/>
                <w:szCs w:val="20"/>
                <w:lang w:bidi="ar"/>
              </w:rPr>
              <w:t>村农村饮水安全巩固提升工程</w:t>
            </w:r>
          </w:p>
        </w:tc>
        <w:tc>
          <w:tcPr>
            <w:tcW w:w="35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3C31B9"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改造配水管道8982米，改造入户293户</w:t>
            </w:r>
          </w:p>
        </w:tc>
        <w:tc>
          <w:tcPr>
            <w:tcW w:w="10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4C4897"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乡村建设</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89C683" w14:textId="77777777" w:rsidR="00265E3E" w:rsidRDefault="00265E3E" w:rsidP="002D3707">
            <w:pPr>
              <w:widowControl/>
              <w:jc w:val="center"/>
              <w:textAlignment w:val="center"/>
              <w:rPr>
                <w:rFonts w:ascii="宋体" w:eastAsia="宋体" w:hAnsi="宋体" w:cs="宋体"/>
                <w:color w:val="000000"/>
                <w:sz w:val="20"/>
                <w:szCs w:val="20"/>
              </w:rPr>
            </w:pPr>
            <w:r>
              <w:rPr>
                <w:rFonts w:ascii="仿宋" w:eastAsia="仿宋" w:hAnsi="仿宋" w:cs="仿宋" w:hint="eastAsia"/>
                <w:color w:val="000000"/>
                <w:kern w:val="0"/>
                <w:sz w:val="20"/>
                <w:szCs w:val="20"/>
                <w:lang w:bidi="ar"/>
              </w:rPr>
              <w:t>孟</w:t>
            </w:r>
            <w:proofErr w:type="gramStart"/>
            <w:r>
              <w:rPr>
                <w:rFonts w:ascii="仿宋" w:eastAsia="仿宋" w:hAnsi="仿宋" w:cs="仿宋" w:hint="eastAsia"/>
                <w:color w:val="000000"/>
                <w:kern w:val="0"/>
                <w:sz w:val="20"/>
                <w:szCs w:val="20"/>
                <w:lang w:bidi="ar"/>
              </w:rPr>
              <w:t>村镇石官寨</w:t>
            </w:r>
            <w:proofErr w:type="gramEnd"/>
            <w:r>
              <w:rPr>
                <w:rFonts w:ascii="仿宋" w:eastAsia="仿宋" w:hAnsi="仿宋" w:cs="仿宋" w:hint="eastAsia"/>
                <w:color w:val="000000"/>
                <w:kern w:val="0"/>
                <w:sz w:val="20"/>
                <w:szCs w:val="20"/>
                <w:lang w:bidi="ar"/>
              </w:rPr>
              <w:t>村1-5组</w:t>
            </w:r>
          </w:p>
        </w:tc>
        <w:tc>
          <w:tcPr>
            <w:tcW w:w="79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915A99"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62.96</w:t>
            </w:r>
          </w:p>
        </w:tc>
        <w:tc>
          <w:tcPr>
            <w:tcW w:w="7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4D4C3E"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53.51</w:t>
            </w:r>
          </w:p>
        </w:tc>
        <w:tc>
          <w:tcPr>
            <w:tcW w:w="7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72A3E3" w14:textId="77777777" w:rsidR="00265E3E" w:rsidRDefault="00265E3E" w:rsidP="002D3707">
            <w:pPr>
              <w:widowControl/>
              <w:jc w:val="center"/>
              <w:textAlignment w:val="center"/>
              <w:rPr>
                <w:rFonts w:ascii="宋体" w:eastAsia="宋体" w:hAnsi="宋体" w:cs="宋体"/>
                <w:color w:val="000000"/>
                <w:sz w:val="20"/>
                <w:szCs w:val="20"/>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063299"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D01097"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sz w:val="20"/>
                <w:szCs w:val="20"/>
              </w:rPr>
              <w:t>53.51</w:t>
            </w:r>
          </w:p>
        </w:tc>
        <w:tc>
          <w:tcPr>
            <w:tcW w:w="64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19582E" w14:textId="77777777" w:rsidR="00265E3E" w:rsidRDefault="00265E3E" w:rsidP="002D3707">
            <w:pPr>
              <w:widowControl/>
              <w:jc w:val="center"/>
              <w:textAlignment w:val="center"/>
              <w:rPr>
                <w:rFonts w:ascii="宋体" w:eastAsia="宋体" w:hAnsi="宋体" w:cs="宋体"/>
                <w:color w:val="000000"/>
                <w:sz w:val="20"/>
                <w:szCs w:val="20"/>
              </w:rPr>
            </w:pP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58C90E" w14:textId="77777777" w:rsidR="00265E3E" w:rsidRDefault="00265E3E" w:rsidP="002D3707">
            <w:pPr>
              <w:jc w:val="center"/>
              <w:rPr>
                <w:rFonts w:ascii="宋体" w:eastAsia="宋体" w:hAnsi="宋体" w:cs="宋体"/>
                <w:color w:val="000000"/>
                <w:sz w:val="20"/>
                <w:szCs w:val="20"/>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261119" w14:textId="77777777" w:rsidR="00265E3E" w:rsidRDefault="00265E3E" w:rsidP="002D3707">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水</w:t>
            </w:r>
            <w:proofErr w:type="gramStart"/>
            <w:r>
              <w:rPr>
                <w:rFonts w:ascii="宋体" w:eastAsia="宋体" w:hAnsi="宋体" w:cs="宋体" w:hint="eastAsia"/>
                <w:color w:val="000000"/>
                <w:kern w:val="0"/>
                <w:sz w:val="20"/>
                <w:szCs w:val="20"/>
                <w:lang w:bidi="ar"/>
              </w:rPr>
              <w:t>务</w:t>
            </w:r>
            <w:proofErr w:type="gramEnd"/>
            <w:r>
              <w:rPr>
                <w:rFonts w:ascii="宋体" w:eastAsia="宋体" w:hAnsi="宋体" w:cs="宋体" w:hint="eastAsia"/>
                <w:color w:val="000000"/>
                <w:kern w:val="0"/>
                <w:sz w:val="20"/>
                <w:szCs w:val="20"/>
                <w:lang w:bidi="ar"/>
              </w:rPr>
              <w:t>局</w:t>
            </w:r>
          </w:p>
        </w:tc>
        <w:tc>
          <w:tcPr>
            <w:tcW w:w="6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AE551" w14:textId="77777777" w:rsidR="00265E3E" w:rsidRDefault="00265E3E" w:rsidP="002D3707">
            <w:pPr>
              <w:jc w:val="center"/>
              <w:rPr>
                <w:rFonts w:ascii="宋体" w:eastAsia="宋体" w:hAnsi="宋体" w:cs="宋体"/>
                <w:color w:val="000000"/>
                <w:sz w:val="20"/>
                <w:szCs w:val="20"/>
              </w:rPr>
            </w:pPr>
          </w:p>
        </w:tc>
      </w:tr>
    </w:tbl>
    <w:p w14:paraId="26223F1A" w14:textId="77777777" w:rsidR="00265E3E" w:rsidRDefault="00265E3E" w:rsidP="00265E3E">
      <w:pPr>
        <w:rPr>
          <w:sz w:val="18"/>
          <w:szCs w:val="18"/>
        </w:rPr>
      </w:pPr>
    </w:p>
    <w:p w14:paraId="59E198A3" w14:textId="77777777" w:rsidR="00A90BDA" w:rsidRDefault="00A90BDA"/>
    <w:sectPr w:rsidR="00A90BDA">
      <w:pgSz w:w="16838" w:h="11906" w:orient="landscape"/>
      <w:pgMar w:top="1417" w:right="1440" w:bottom="141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873DA" w14:textId="77777777" w:rsidR="00D04F18" w:rsidRDefault="00D04F18" w:rsidP="00265E3E">
      <w:r>
        <w:separator/>
      </w:r>
    </w:p>
  </w:endnote>
  <w:endnote w:type="continuationSeparator" w:id="0">
    <w:p w14:paraId="0D6115A2" w14:textId="77777777" w:rsidR="00D04F18" w:rsidRDefault="00D04F18" w:rsidP="00265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84F8F" w14:textId="77777777" w:rsidR="00D04F18" w:rsidRDefault="00D04F18" w:rsidP="00265E3E">
      <w:r>
        <w:separator/>
      </w:r>
    </w:p>
  </w:footnote>
  <w:footnote w:type="continuationSeparator" w:id="0">
    <w:p w14:paraId="264ECF06" w14:textId="77777777" w:rsidR="00D04F18" w:rsidRDefault="00D04F18" w:rsidP="00265E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BDA"/>
    <w:rsid w:val="00265E3E"/>
    <w:rsid w:val="00A90BDA"/>
    <w:rsid w:val="00D04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ED130F3E-1EA8-4BF7-BDCD-46DCA657A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5E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5E3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65E3E"/>
    <w:rPr>
      <w:sz w:val="18"/>
      <w:szCs w:val="18"/>
    </w:rPr>
  </w:style>
  <w:style w:type="paragraph" w:styleId="a5">
    <w:name w:val="footer"/>
    <w:basedOn w:val="a"/>
    <w:link w:val="a6"/>
    <w:uiPriority w:val="99"/>
    <w:unhideWhenUsed/>
    <w:rsid w:val="00265E3E"/>
    <w:pPr>
      <w:tabs>
        <w:tab w:val="center" w:pos="4153"/>
        <w:tab w:val="right" w:pos="8306"/>
      </w:tabs>
      <w:snapToGrid w:val="0"/>
      <w:jc w:val="left"/>
    </w:pPr>
    <w:rPr>
      <w:sz w:val="18"/>
      <w:szCs w:val="18"/>
    </w:rPr>
  </w:style>
  <w:style w:type="character" w:customStyle="1" w:styleId="a6">
    <w:name w:val="页脚 字符"/>
    <w:basedOn w:val="a0"/>
    <w:link w:val="a5"/>
    <w:uiPriority w:val="99"/>
    <w:rsid w:val="00265E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99</Words>
  <Characters>567</Characters>
  <Application>Microsoft Office Word</Application>
  <DocSecurity>0</DocSecurity>
  <Lines>4</Lines>
  <Paragraphs>1</Paragraphs>
  <ScaleCrop>false</ScaleCrop>
  <Company/>
  <LinksUpToDate>false</LinksUpToDate>
  <CharactersWithSpaces>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2022-06-14T02:51:00Z</dcterms:created>
  <dcterms:modified xsi:type="dcterms:W3CDTF">2022-06-14T02:51:00Z</dcterms:modified>
</cp:coreProperties>
</file>