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C97" w:rsidRPr="00391823" w:rsidRDefault="003A527F">
      <w:pPr>
        <w:pStyle w:val="ab"/>
        <w:tabs>
          <w:tab w:val="left" w:pos="673"/>
          <w:tab w:val="right" w:leader="middleDot" w:pos="20291"/>
        </w:tabs>
        <w:spacing w:beforeLines="100" w:before="240" w:afterLines="100" w:after="240" w:line="560" w:lineRule="exact"/>
        <w:ind w:left="0" w:firstLine="0"/>
        <w:jc w:val="center"/>
        <w:outlineLvl w:val="0"/>
        <w:rPr>
          <w:b/>
          <w:bCs/>
          <w:sz w:val="36"/>
          <w:szCs w:val="36"/>
          <w:lang w:val="en-US" w:bidi="ar"/>
        </w:rPr>
      </w:pPr>
      <w:bookmarkStart w:id="0" w:name="_Toc5943"/>
      <w:r w:rsidRPr="00391823">
        <w:rPr>
          <w:rFonts w:hint="eastAsia"/>
          <w:b/>
          <w:bCs/>
          <w:sz w:val="36"/>
          <w:szCs w:val="36"/>
          <w:lang w:bidi="ar"/>
        </w:rPr>
        <w:t>二十</w:t>
      </w:r>
      <w:r w:rsidRPr="00391823">
        <w:rPr>
          <w:rFonts w:hint="eastAsia"/>
          <w:b/>
          <w:bCs/>
          <w:sz w:val="36"/>
          <w:szCs w:val="36"/>
          <w:lang w:val="en-US" w:bidi="ar"/>
        </w:rPr>
        <w:t>八</w:t>
      </w:r>
      <w:r w:rsidRPr="00391823">
        <w:rPr>
          <w:rFonts w:hint="eastAsia"/>
          <w:b/>
          <w:bCs/>
          <w:sz w:val="36"/>
          <w:szCs w:val="36"/>
          <w:lang w:bidi="ar"/>
        </w:rPr>
        <w:t>、</w:t>
      </w:r>
      <w:r w:rsidRPr="00391823">
        <w:rPr>
          <w:rFonts w:hint="eastAsia"/>
          <w:b/>
          <w:bCs/>
          <w:sz w:val="36"/>
          <w:szCs w:val="36"/>
          <w:lang w:val="en-US" w:bidi="ar"/>
        </w:rPr>
        <w:t>孟村镇旅游领域基层政务公开标准目录</w:t>
      </w:r>
      <w:bookmarkEnd w:id="0"/>
    </w:p>
    <w:tbl>
      <w:tblPr>
        <w:tblW w:w="15837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"/>
        <w:gridCol w:w="1191"/>
        <w:gridCol w:w="1191"/>
        <w:gridCol w:w="2551"/>
        <w:gridCol w:w="3402"/>
        <w:gridCol w:w="1191"/>
        <w:gridCol w:w="1134"/>
        <w:gridCol w:w="1191"/>
        <w:gridCol w:w="542"/>
        <w:gridCol w:w="657"/>
        <w:gridCol w:w="426"/>
        <w:gridCol w:w="773"/>
        <w:gridCol w:w="426"/>
        <w:gridCol w:w="822"/>
      </w:tblGrid>
      <w:tr w:rsidR="00391823" w:rsidRPr="00391823">
        <w:trPr>
          <w:trHeight w:val="340"/>
          <w:jc w:val="center"/>
        </w:trPr>
        <w:tc>
          <w:tcPr>
            <w:tcW w:w="340" w:type="dxa"/>
            <w:vMerge w:val="restart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2382" w:type="dxa"/>
            <w:gridSpan w:val="2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公开事项</w:t>
            </w:r>
          </w:p>
        </w:tc>
        <w:tc>
          <w:tcPr>
            <w:tcW w:w="2551" w:type="dxa"/>
            <w:vMerge w:val="restart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公开内容</w:t>
            </w:r>
          </w:p>
        </w:tc>
        <w:tc>
          <w:tcPr>
            <w:tcW w:w="3402" w:type="dxa"/>
            <w:vMerge w:val="restart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公开依据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公开时限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</w:t>
            </w:r>
          </w:p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主体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公开渠道和载体</w:t>
            </w:r>
          </w:p>
        </w:tc>
        <w:tc>
          <w:tcPr>
            <w:tcW w:w="1199" w:type="dxa"/>
            <w:gridSpan w:val="2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公开对象</w:t>
            </w:r>
          </w:p>
        </w:tc>
        <w:tc>
          <w:tcPr>
            <w:tcW w:w="1199" w:type="dxa"/>
            <w:gridSpan w:val="2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公开方式</w:t>
            </w:r>
          </w:p>
        </w:tc>
        <w:tc>
          <w:tcPr>
            <w:tcW w:w="1248" w:type="dxa"/>
            <w:gridSpan w:val="2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公开层级</w:t>
            </w:r>
          </w:p>
        </w:tc>
      </w:tr>
      <w:tr w:rsidR="00391823" w:rsidRPr="00391823">
        <w:trPr>
          <w:trHeight w:val="1020"/>
          <w:jc w:val="center"/>
        </w:trPr>
        <w:tc>
          <w:tcPr>
            <w:tcW w:w="340" w:type="dxa"/>
            <w:vMerge/>
            <w:shd w:val="clear" w:color="auto" w:fill="auto"/>
            <w:vAlign w:val="center"/>
          </w:tcPr>
          <w:p w:rsidR="00B56C97" w:rsidRPr="00391823" w:rsidRDefault="00B56C9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一级事项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二级事项</w:t>
            </w:r>
          </w:p>
        </w:tc>
        <w:tc>
          <w:tcPr>
            <w:tcW w:w="2551" w:type="dxa"/>
            <w:vMerge/>
            <w:shd w:val="clear" w:color="auto" w:fill="auto"/>
            <w:vAlign w:val="center"/>
          </w:tcPr>
          <w:p w:rsidR="00B56C97" w:rsidRPr="00391823" w:rsidRDefault="00B56C9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402" w:type="dxa"/>
            <w:vMerge/>
            <w:shd w:val="clear" w:color="auto" w:fill="auto"/>
            <w:vAlign w:val="center"/>
          </w:tcPr>
          <w:p w:rsidR="00B56C97" w:rsidRPr="00391823" w:rsidRDefault="00B56C9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91" w:type="dxa"/>
            <w:vMerge/>
            <w:shd w:val="clear" w:color="auto" w:fill="auto"/>
            <w:vAlign w:val="center"/>
          </w:tcPr>
          <w:p w:rsidR="00B56C97" w:rsidRPr="00391823" w:rsidRDefault="00B56C9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34" w:type="dxa"/>
            <w:vMerge/>
            <w:shd w:val="clear" w:color="auto" w:fill="auto"/>
            <w:vAlign w:val="center"/>
          </w:tcPr>
          <w:p w:rsidR="00B56C97" w:rsidRPr="00391823" w:rsidRDefault="00B56C9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91" w:type="dxa"/>
            <w:vMerge/>
            <w:shd w:val="clear" w:color="auto" w:fill="auto"/>
            <w:vAlign w:val="center"/>
          </w:tcPr>
          <w:p w:rsidR="00B56C97" w:rsidRPr="00391823" w:rsidRDefault="00B56C9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54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全社会</w:t>
            </w:r>
          </w:p>
        </w:tc>
        <w:tc>
          <w:tcPr>
            <w:tcW w:w="657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特定群众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主动</w:t>
            </w:r>
          </w:p>
        </w:tc>
        <w:tc>
          <w:tcPr>
            <w:tcW w:w="773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依申请公开</w:t>
            </w:r>
          </w:p>
        </w:tc>
        <w:tc>
          <w:tcPr>
            <w:tcW w:w="426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县级</w:t>
            </w:r>
          </w:p>
        </w:tc>
        <w:tc>
          <w:tcPr>
            <w:tcW w:w="82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镇、村级</w:t>
            </w:r>
          </w:p>
        </w:tc>
      </w:tr>
      <w:tr w:rsidR="00391823" w:rsidRPr="00391823">
        <w:trPr>
          <w:trHeight w:val="1644"/>
          <w:jc w:val="center"/>
        </w:trPr>
        <w:tc>
          <w:tcPr>
            <w:tcW w:w="340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bookmarkStart w:id="1" w:name="_GoBack"/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1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  <w:highlight w:val="darkGreen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政策文件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法律法规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《中华人民共和国旅游法》</w:t>
            </w:r>
          </w:p>
          <w:p w:rsidR="00B56C97" w:rsidRPr="00391823" w:rsidRDefault="003A527F">
            <w:pPr>
              <w:pStyle w:val="a6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《旅行社条例》</w:t>
            </w:r>
          </w:p>
          <w:p w:rsidR="00B56C97" w:rsidRPr="00391823" w:rsidRDefault="003A527F">
            <w:pPr>
              <w:pStyle w:val="a6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《导游人员管理条例》</w:t>
            </w:r>
          </w:p>
          <w:p w:rsidR="00B56C97" w:rsidRPr="00391823" w:rsidRDefault="003A527F">
            <w:pPr>
              <w:pStyle w:val="a6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《中国公民出国旅游管理办法》</w:t>
            </w:r>
          </w:p>
          <w:p w:rsidR="00B56C97" w:rsidRPr="00391823" w:rsidRDefault="003A527F">
            <w:pPr>
              <w:pStyle w:val="a6"/>
              <w:widowControl/>
              <w:numPr>
                <w:ilvl w:val="0"/>
                <w:numId w:val="1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旅游领域地方性法规。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《中华人民共和国政府信息公开条例》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信息形成或者变更之日起20个工作日内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6C97" w:rsidRPr="00391823" w:rsidRDefault="003A527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孟村镇政府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657" w:type="dxa"/>
            <w:shd w:val="clear" w:color="auto" w:fill="auto"/>
            <w:vAlign w:val="center"/>
          </w:tcPr>
          <w:p w:rsidR="00B56C97" w:rsidRPr="00391823" w:rsidRDefault="00B56C9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773" w:type="dxa"/>
            <w:shd w:val="clear" w:color="auto" w:fill="auto"/>
            <w:vAlign w:val="center"/>
          </w:tcPr>
          <w:p w:rsidR="00B56C97" w:rsidRPr="00391823" w:rsidRDefault="00B56C9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56C97" w:rsidRPr="00391823" w:rsidRDefault="00B56C97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</w:tr>
      <w:bookmarkEnd w:id="1"/>
      <w:tr w:rsidR="00391823" w:rsidRPr="00391823">
        <w:trPr>
          <w:trHeight w:val="1644"/>
          <w:jc w:val="center"/>
        </w:trPr>
        <w:tc>
          <w:tcPr>
            <w:tcW w:w="340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2</w:t>
            </w:r>
          </w:p>
        </w:tc>
        <w:tc>
          <w:tcPr>
            <w:tcW w:w="1191" w:type="dxa"/>
            <w:vMerge/>
            <w:shd w:val="clear" w:color="auto" w:fill="auto"/>
            <w:vAlign w:val="center"/>
          </w:tcPr>
          <w:p w:rsidR="00B56C97" w:rsidRPr="00391823" w:rsidRDefault="00B56C97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highlight w:val="darkGreen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规章及规范性文件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numPr>
                <w:ilvl w:val="0"/>
                <w:numId w:val="2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部门和地方政府规章</w:t>
            </w:r>
          </w:p>
          <w:p w:rsidR="00B56C97" w:rsidRPr="00391823" w:rsidRDefault="003A527F">
            <w:pPr>
              <w:pStyle w:val="a6"/>
              <w:widowControl/>
              <w:numPr>
                <w:ilvl w:val="0"/>
                <w:numId w:val="2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旅游领域各类规范性文件。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《中华人民共和国政府信息公开条例》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信息形成或者变更之日起20个工作日内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56C97" w:rsidRPr="00391823" w:rsidRDefault="003A527F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孟村镇政府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657" w:type="dxa"/>
            <w:shd w:val="clear" w:color="auto" w:fill="auto"/>
            <w:vAlign w:val="center"/>
          </w:tcPr>
          <w:p w:rsidR="00B56C97" w:rsidRPr="00391823" w:rsidRDefault="00B56C9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773" w:type="dxa"/>
            <w:shd w:val="clear" w:color="auto" w:fill="auto"/>
            <w:vAlign w:val="center"/>
          </w:tcPr>
          <w:p w:rsidR="00B56C97" w:rsidRPr="00391823" w:rsidRDefault="00B56C97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B56C97" w:rsidRPr="00391823" w:rsidRDefault="00B56C97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B56C97" w:rsidRPr="00391823" w:rsidRDefault="003A527F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</w:tr>
      <w:tr w:rsidR="00391823" w:rsidRPr="00391823">
        <w:trPr>
          <w:trHeight w:val="1701"/>
          <w:jc w:val="center"/>
        </w:trPr>
        <w:tc>
          <w:tcPr>
            <w:tcW w:w="340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3</w:t>
            </w:r>
          </w:p>
        </w:tc>
        <w:tc>
          <w:tcPr>
            <w:tcW w:w="1191" w:type="dxa"/>
            <w:vMerge w:val="restart"/>
            <w:shd w:val="clear" w:color="auto" w:fill="auto"/>
            <w:vAlign w:val="center"/>
          </w:tcPr>
          <w:p w:rsidR="00391823" w:rsidRPr="00391823" w:rsidRDefault="00391823" w:rsidP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公共服务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旅游厕所建设情况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旅游厕所建设数量及厕位数量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《中华人民共和国政府信息公开条例》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信息形成或者变更之日起20个工作日内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1823" w:rsidRPr="00391823" w:rsidRDefault="0039182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孟村镇政府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657" w:type="dxa"/>
            <w:shd w:val="clear" w:color="auto" w:fill="auto"/>
          </w:tcPr>
          <w:p w:rsidR="00391823" w:rsidRPr="00391823" w:rsidRDefault="0039182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773" w:type="dxa"/>
            <w:shd w:val="clear" w:color="auto" w:fill="auto"/>
          </w:tcPr>
          <w:p w:rsidR="00391823" w:rsidRPr="00391823" w:rsidRDefault="0039182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</w:tr>
      <w:tr w:rsidR="00391823" w:rsidRPr="00391823">
        <w:trPr>
          <w:trHeight w:val="1984"/>
          <w:jc w:val="center"/>
        </w:trPr>
        <w:tc>
          <w:tcPr>
            <w:tcW w:w="340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lastRenderedPageBreak/>
              <w:t>4</w:t>
            </w:r>
          </w:p>
        </w:tc>
        <w:tc>
          <w:tcPr>
            <w:tcW w:w="1191" w:type="dxa"/>
            <w:vMerge/>
            <w:shd w:val="clear" w:color="auto" w:fill="auto"/>
            <w:vAlign w:val="center"/>
          </w:tcPr>
          <w:p w:rsidR="00391823" w:rsidRPr="00391823" w:rsidRDefault="00391823" w:rsidP="007712A1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旅游提示警示信息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numPr>
                <w:ilvl w:val="0"/>
                <w:numId w:val="7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旅游安全提示信息</w:t>
            </w:r>
          </w:p>
          <w:p w:rsidR="00391823" w:rsidRPr="00391823" w:rsidRDefault="00391823">
            <w:pPr>
              <w:pStyle w:val="a6"/>
              <w:widowControl/>
              <w:numPr>
                <w:ilvl w:val="0"/>
                <w:numId w:val="7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旅游消费警示信息</w:t>
            </w:r>
          </w:p>
          <w:p w:rsidR="00391823" w:rsidRPr="00391823" w:rsidRDefault="00391823">
            <w:pPr>
              <w:pStyle w:val="a6"/>
              <w:widowControl/>
              <w:numPr>
                <w:ilvl w:val="0"/>
                <w:numId w:val="7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文物保护提示信息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numPr>
                <w:ilvl w:val="0"/>
                <w:numId w:val="8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《中华人民共和国政府信息公开条例》</w:t>
            </w:r>
          </w:p>
          <w:p w:rsidR="00391823" w:rsidRPr="00391823" w:rsidRDefault="00391823">
            <w:pPr>
              <w:pStyle w:val="a6"/>
              <w:widowControl/>
              <w:numPr>
                <w:ilvl w:val="0"/>
                <w:numId w:val="8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《关于全面推进政务公开工作的意见》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信息形成之日起7个工作日内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1823" w:rsidRPr="00391823" w:rsidRDefault="0039182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孟村镇政府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657" w:type="dxa"/>
            <w:shd w:val="clear" w:color="auto" w:fill="auto"/>
          </w:tcPr>
          <w:p w:rsidR="00391823" w:rsidRPr="00391823" w:rsidRDefault="0039182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773" w:type="dxa"/>
            <w:shd w:val="clear" w:color="auto" w:fill="auto"/>
          </w:tcPr>
          <w:p w:rsidR="00391823" w:rsidRPr="00391823" w:rsidRDefault="0039182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</w:tr>
      <w:tr w:rsidR="00391823" w:rsidRPr="00391823">
        <w:trPr>
          <w:trHeight w:hRule="exact" w:val="2268"/>
          <w:jc w:val="center"/>
        </w:trPr>
        <w:tc>
          <w:tcPr>
            <w:tcW w:w="340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  <w:t>5</w:t>
            </w:r>
          </w:p>
        </w:tc>
        <w:tc>
          <w:tcPr>
            <w:tcW w:w="1191" w:type="dxa"/>
            <w:vMerge/>
            <w:shd w:val="clear" w:color="auto" w:fill="auto"/>
            <w:vAlign w:val="center"/>
          </w:tcPr>
          <w:p w:rsidR="00391823" w:rsidRPr="00391823" w:rsidRDefault="0039182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旅游安全 应急处置信息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numPr>
                <w:ilvl w:val="0"/>
                <w:numId w:val="9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旅游应急保障组织机构及职责</w:t>
            </w:r>
          </w:p>
          <w:p w:rsidR="00391823" w:rsidRPr="00391823" w:rsidRDefault="00391823">
            <w:pPr>
              <w:pStyle w:val="a6"/>
              <w:widowControl/>
              <w:numPr>
                <w:ilvl w:val="0"/>
                <w:numId w:val="9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旅游应急保障工作预案</w:t>
            </w:r>
          </w:p>
          <w:p w:rsidR="00391823" w:rsidRPr="00391823" w:rsidRDefault="00391823">
            <w:pPr>
              <w:pStyle w:val="a6"/>
              <w:widowControl/>
              <w:numPr>
                <w:ilvl w:val="0"/>
                <w:numId w:val="9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旅游应急响应、热点问题处置情况。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numPr>
                <w:ilvl w:val="0"/>
                <w:numId w:val="10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《中华人民共和国政府信息公开条例》</w:t>
            </w:r>
          </w:p>
          <w:p w:rsidR="00391823" w:rsidRPr="00391823" w:rsidRDefault="00391823">
            <w:pPr>
              <w:pStyle w:val="a6"/>
              <w:widowControl/>
              <w:numPr>
                <w:ilvl w:val="0"/>
                <w:numId w:val="10"/>
              </w:numPr>
              <w:spacing w:line="320" w:lineRule="exact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《关于全面推进政务公开工作的意见》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信息形成之日起20个工作日内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91823" w:rsidRPr="00391823" w:rsidRDefault="00391823">
            <w:pPr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孟村镇政府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政府网站</w:t>
            </w:r>
          </w:p>
        </w:tc>
        <w:tc>
          <w:tcPr>
            <w:tcW w:w="54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657" w:type="dxa"/>
            <w:shd w:val="clear" w:color="auto" w:fill="auto"/>
          </w:tcPr>
          <w:p w:rsidR="00391823" w:rsidRPr="00391823" w:rsidRDefault="0039182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  <w:tc>
          <w:tcPr>
            <w:tcW w:w="773" w:type="dxa"/>
            <w:shd w:val="clear" w:color="auto" w:fill="auto"/>
          </w:tcPr>
          <w:p w:rsidR="00391823" w:rsidRPr="00391823" w:rsidRDefault="00391823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426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822" w:type="dxa"/>
            <w:shd w:val="clear" w:color="auto" w:fill="auto"/>
            <w:vAlign w:val="center"/>
          </w:tcPr>
          <w:p w:rsidR="00391823" w:rsidRPr="00391823" w:rsidRDefault="00391823">
            <w:pPr>
              <w:pStyle w:val="a6"/>
              <w:widowControl/>
              <w:spacing w:line="320" w:lineRule="exact"/>
              <w:jc w:val="center"/>
              <w:rPr>
                <w:rFonts w:ascii="仿宋_GB2312" w:eastAsia="仿宋_GB2312" w:hAnsi="仿宋_GB2312" w:cs="仿宋_GB2312"/>
                <w:color w:val="auto"/>
                <w:sz w:val="28"/>
                <w:szCs w:val="28"/>
                <w:lang w:val="zh-CN"/>
              </w:rPr>
            </w:pPr>
            <w:r w:rsidRPr="00391823">
              <w:rPr>
                <w:rFonts w:ascii="仿宋_GB2312" w:eastAsia="仿宋_GB2312" w:hAnsi="仿宋_GB2312" w:cs="仿宋_GB2312" w:hint="eastAsia"/>
                <w:color w:val="auto"/>
                <w:sz w:val="28"/>
                <w:szCs w:val="28"/>
              </w:rPr>
              <w:t>√</w:t>
            </w:r>
          </w:p>
        </w:tc>
      </w:tr>
    </w:tbl>
    <w:p w:rsidR="00B56C97" w:rsidRPr="00391823" w:rsidRDefault="00B56C97">
      <w:pPr>
        <w:rPr>
          <w:rFonts w:ascii="仿宋_GB2312" w:eastAsia="仿宋_GB2312" w:hAnsi="仿宋_GB2312" w:cs="仿宋_GB2312"/>
          <w:sz w:val="28"/>
          <w:szCs w:val="28"/>
        </w:rPr>
      </w:pPr>
    </w:p>
    <w:sectPr w:rsidR="00B56C97" w:rsidRPr="00391823">
      <w:pgSz w:w="16783" w:h="11850" w:orient="landscape"/>
      <w:pgMar w:top="720" w:right="720" w:bottom="720" w:left="720" w:header="720" w:footer="964" w:gutter="0"/>
      <w:pgNumType w:fmt="numberInDash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20B4" w:rsidRDefault="00E620B4" w:rsidP="00AA1202">
      <w:r>
        <w:separator/>
      </w:r>
    </w:p>
  </w:endnote>
  <w:endnote w:type="continuationSeparator" w:id="0">
    <w:p w:rsidR="00E620B4" w:rsidRDefault="00E620B4" w:rsidP="00AA1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20B4" w:rsidRDefault="00E620B4" w:rsidP="00AA1202">
      <w:r>
        <w:separator/>
      </w:r>
    </w:p>
  </w:footnote>
  <w:footnote w:type="continuationSeparator" w:id="0">
    <w:p w:rsidR="00E620B4" w:rsidRDefault="00E620B4" w:rsidP="00AA12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50EC7B7"/>
    <w:multiLevelType w:val="singleLevel"/>
    <w:tmpl w:val="850EC7B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9928420F"/>
    <w:multiLevelType w:val="singleLevel"/>
    <w:tmpl w:val="992842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A82B2763"/>
    <w:multiLevelType w:val="singleLevel"/>
    <w:tmpl w:val="A82B276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AAD6F45C"/>
    <w:multiLevelType w:val="singleLevel"/>
    <w:tmpl w:val="AAD6F45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BE130031"/>
    <w:multiLevelType w:val="singleLevel"/>
    <w:tmpl w:val="BE13003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DC5421FF"/>
    <w:multiLevelType w:val="singleLevel"/>
    <w:tmpl w:val="DC5421F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E7608137"/>
    <w:multiLevelType w:val="singleLevel"/>
    <w:tmpl w:val="E760813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 w15:restartNumberingAfterBreak="0">
    <w:nsid w:val="E9F117CC"/>
    <w:multiLevelType w:val="singleLevel"/>
    <w:tmpl w:val="E9F117C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F62FF8C2"/>
    <w:multiLevelType w:val="singleLevel"/>
    <w:tmpl w:val="F62FF8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 w15:restartNumberingAfterBreak="0">
    <w:nsid w:val="0144531D"/>
    <w:multiLevelType w:val="singleLevel"/>
    <w:tmpl w:val="0144531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 w15:restartNumberingAfterBreak="0">
    <w:nsid w:val="0AF08D73"/>
    <w:multiLevelType w:val="singleLevel"/>
    <w:tmpl w:val="0AF08D7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 w15:restartNumberingAfterBreak="0">
    <w:nsid w:val="0E6FBE28"/>
    <w:multiLevelType w:val="singleLevel"/>
    <w:tmpl w:val="0E6FBE2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 w15:restartNumberingAfterBreak="0">
    <w:nsid w:val="16A16F3B"/>
    <w:multiLevelType w:val="singleLevel"/>
    <w:tmpl w:val="16A16F3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 w15:restartNumberingAfterBreak="0">
    <w:nsid w:val="1B6617D9"/>
    <w:multiLevelType w:val="singleLevel"/>
    <w:tmpl w:val="1B6617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 w15:restartNumberingAfterBreak="0">
    <w:nsid w:val="212343CC"/>
    <w:multiLevelType w:val="singleLevel"/>
    <w:tmpl w:val="212343C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 w15:restartNumberingAfterBreak="0">
    <w:nsid w:val="2682F9FB"/>
    <w:multiLevelType w:val="singleLevel"/>
    <w:tmpl w:val="2682F9F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6" w15:restartNumberingAfterBreak="0">
    <w:nsid w:val="345B7A28"/>
    <w:multiLevelType w:val="singleLevel"/>
    <w:tmpl w:val="345B7A2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7" w15:restartNumberingAfterBreak="0">
    <w:nsid w:val="3DFB9E85"/>
    <w:multiLevelType w:val="singleLevel"/>
    <w:tmpl w:val="3DFB9E8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8" w15:restartNumberingAfterBreak="0">
    <w:nsid w:val="4651D21A"/>
    <w:multiLevelType w:val="singleLevel"/>
    <w:tmpl w:val="4651D2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 w15:restartNumberingAfterBreak="0">
    <w:nsid w:val="4A5F2CDC"/>
    <w:multiLevelType w:val="singleLevel"/>
    <w:tmpl w:val="4A5F2CD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0" w15:restartNumberingAfterBreak="0">
    <w:nsid w:val="5CBAF255"/>
    <w:multiLevelType w:val="singleLevel"/>
    <w:tmpl w:val="5CBAF25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1" w15:restartNumberingAfterBreak="0">
    <w:nsid w:val="6AEBD600"/>
    <w:multiLevelType w:val="singleLevel"/>
    <w:tmpl w:val="6AEBD60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2" w15:restartNumberingAfterBreak="0">
    <w:nsid w:val="6F802921"/>
    <w:multiLevelType w:val="singleLevel"/>
    <w:tmpl w:val="6F8029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3"/>
  </w:num>
  <w:num w:numId="2">
    <w:abstractNumId w:val="10"/>
  </w:num>
  <w:num w:numId="3">
    <w:abstractNumId w:val="9"/>
  </w:num>
  <w:num w:numId="4">
    <w:abstractNumId w:val="16"/>
  </w:num>
  <w:num w:numId="5">
    <w:abstractNumId w:val="19"/>
  </w:num>
  <w:num w:numId="6">
    <w:abstractNumId w:val="2"/>
  </w:num>
  <w:num w:numId="7">
    <w:abstractNumId w:val="0"/>
  </w:num>
  <w:num w:numId="8">
    <w:abstractNumId w:val="5"/>
  </w:num>
  <w:num w:numId="9">
    <w:abstractNumId w:val="11"/>
  </w:num>
  <w:num w:numId="10">
    <w:abstractNumId w:val="21"/>
  </w:num>
  <w:num w:numId="11">
    <w:abstractNumId w:val="1"/>
  </w:num>
  <w:num w:numId="12">
    <w:abstractNumId w:val="14"/>
  </w:num>
  <w:num w:numId="13">
    <w:abstractNumId w:val="22"/>
  </w:num>
  <w:num w:numId="14">
    <w:abstractNumId w:val="6"/>
  </w:num>
  <w:num w:numId="15">
    <w:abstractNumId w:val="4"/>
  </w:num>
  <w:num w:numId="16">
    <w:abstractNumId w:val="15"/>
  </w:num>
  <w:num w:numId="17">
    <w:abstractNumId w:val="7"/>
  </w:num>
  <w:num w:numId="18">
    <w:abstractNumId w:val="12"/>
  </w:num>
  <w:num w:numId="19">
    <w:abstractNumId w:val="3"/>
  </w:num>
  <w:num w:numId="20">
    <w:abstractNumId w:val="17"/>
  </w:num>
  <w:num w:numId="21">
    <w:abstractNumId w:val="8"/>
  </w:num>
  <w:num w:numId="22">
    <w:abstractNumId w:val="20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k1MDM4ZWY2ZmExZWVhM2NkYWVlODU4YjA2ODZiM2QifQ=="/>
  </w:docVars>
  <w:rsids>
    <w:rsidRoot w:val="00351356"/>
    <w:rsid w:val="BFBFFE42"/>
    <w:rsid w:val="DBF97601"/>
    <w:rsid w:val="DD5B5EF0"/>
    <w:rsid w:val="EFF1F600"/>
    <w:rsid w:val="EFFEF3FC"/>
    <w:rsid w:val="F2F3B603"/>
    <w:rsid w:val="F5B815DE"/>
    <w:rsid w:val="F7BBD13F"/>
    <w:rsid w:val="FD1F0DFA"/>
    <w:rsid w:val="FF9F3B2F"/>
    <w:rsid w:val="FFBF6F39"/>
    <w:rsid w:val="FFFEA224"/>
    <w:rsid w:val="0015007D"/>
    <w:rsid w:val="00351356"/>
    <w:rsid w:val="00391823"/>
    <w:rsid w:val="003A527F"/>
    <w:rsid w:val="004947A6"/>
    <w:rsid w:val="004B2DCC"/>
    <w:rsid w:val="0067722F"/>
    <w:rsid w:val="006C1712"/>
    <w:rsid w:val="00726CB0"/>
    <w:rsid w:val="00802B7C"/>
    <w:rsid w:val="00916213"/>
    <w:rsid w:val="00A33F3D"/>
    <w:rsid w:val="00AA1202"/>
    <w:rsid w:val="00B56C97"/>
    <w:rsid w:val="00C870A5"/>
    <w:rsid w:val="00E620B4"/>
    <w:rsid w:val="00E71430"/>
    <w:rsid w:val="016B396D"/>
    <w:rsid w:val="01FE38A4"/>
    <w:rsid w:val="02AB75F4"/>
    <w:rsid w:val="0411726D"/>
    <w:rsid w:val="04B970D6"/>
    <w:rsid w:val="05A13B6C"/>
    <w:rsid w:val="06E72E78"/>
    <w:rsid w:val="0751611A"/>
    <w:rsid w:val="07594C1D"/>
    <w:rsid w:val="07E21457"/>
    <w:rsid w:val="07E346A6"/>
    <w:rsid w:val="0A9441D4"/>
    <w:rsid w:val="0C590BAD"/>
    <w:rsid w:val="0C635FD2"/>
    <w:rsid w:val="0CB321A9"/>
    <w:rsid w:val="0CCE5C0B"/>
    <w:rsid w:val="0CDD31F0"/>
    <w:rsid w:val="0D415A70"/>
    <w:rsid w:val="0DF3588A"/>
    <w:rsid w:val="0E6F1F27"/>
    <w:rsid w:val="0F896C61"/>
    <w:rsid w:val="0F9C0377"/>
    <w:rsid w:val="107130C3"/>
    <w:rsid w:val="129109F0"/>
    <w:rsid w:val="129543A6"/>
    <w:rsid w:val="13A8596A"/>
    <w:rsid w:val="141F00D5"/>
    <w:rsid w:val="14E94A7D"/>
    <w:rsid w:val="160263E0"/>
    <w:rsid w:val="16B60A28"/>
    <w:rsid w:val="16B80F63"/>
    <w:rsid w:val="16EA1D6E"/>
    <w:rsid w:val="16FC63EE"/>
    <w:rsid w:val="17DD483F"/>
    <w:rsid w:val="17F63C83"/>
    <w:rsid w:val="198848D8"/>
    <w:rsid w:val="19A6557F"/>
    <w:rsid w:val="1AB8083D"/>
    <w:rsid w:val="1AFF47DC"/>
    <w:rsid w:val="1B2B39EC"/>
    <w:rsid w:val="1B8A1FA7"/>
    <w:rsid w:val="1C3A473D"/>
    <w:rsid w:val="1CB64E31"/>
    <w:rsid w:val="1D6A6749"/>
    <w:rsid w:val="1D934DF0"/>
    <w:rsid w:val="1D94455E"/>
    <w:rsid w:val="1DAA1769"/>
    <w:rsid w:val="1E952107"/>
    <w:rsid w:val="1EC71A3D"/>
    <w:rsid w:val="1FCDD8EC"/>
    <w:rsid w:val="205C4850"/>
    <w:rsid w:val="21645399"/>
    <w:rsid w:val="21845738"/>
    <w:rsid w:val="2198641B"/>
    <w:rsid w:val="24C96C30"/>
    <w:rsid w:val="24D03640"/>
    <w:rsid w:val="253C74BA"/>
    <w:rsid w:val="25BA511F"/>
    <w:rsid w:val="270033A4"/>
    <w:rsid w:val="27676C68"/>
    <w:rsid w:val="27945B14"/>
    <w:rsid w:val="27C05B11"/>
    <w:rsid w:val="29422123"/>
    <w:rsid w:val="29610336"/>
    <w:rsid w:val="2A3A7D8C"/>
    <w:rsid w:val="2A9662BD"/>
    <w:rsid w:val="2B25585C"/>
    <w:rsid w:val="2D041D8F"/>
    <w:rsid w:val="2D481418"/>
    <w:rsid w:val="2D70553E"/>
    <w:rsid w:val="2E1819E5"/>
    <w:rsid w:val="2F7964B4"/>
    <w:rsid w:val="2FBA3A84"/>
    <w:rsid w:val="301C468C"/>
    <w:rsid w:val="306D2908"/>
    <w:rsid w:val="31175A24"/>
    <w:rsid w:val="31775912"/>
    <w:rsid w:val="33A4172A"/>
    <w:rsid w:val="344620AF"/>
    <w:rsid w:val="34AB6773"/>
    <w:rsid w:val="354D4978"/>
    <w:rsid w:val="355852D2"/>
    <w:rsid w:val="358BC636"/>
    <w:rsid w:val="359F3F2F"/>
    <w:rsid w:val="35ED7364"/>
    <w:rsid w:val="36155AB6"/>
    <w:rsid w:val="36487353"/>
    <w:rsid w:val="369B6AD0"/>
    <w:rsid w:val="36CE6092"/>
    <w:rsid w:val="37BD071B"/>
    <w:rsid w:val="38EE05A3"/>
    <w:rsid w:val="3A75068A"/>
    <w:rsid w:val="3BA91388"/>
    <w:rsid w:val="3BE86E9B"/>
    <w:rsid w:val="3BEF922D"/>
    <w:rsid w:val="3CE07B72"/>
    <w:rsid w:val="3D00263D"/>
    <w:rsid w:val="3D0039C1"/>
    <w:rsid w:val="3F701D37"/>
    <w:rsid w:val="3F701E69"/>
    <w:rsid w:val="40C36BB0"/>
    <w:rsid w:val="41DD6D76"/>
    <w:rsid w:val="43734973"/>
    <w:rsid w:val="43D02D2A"/>
    <w:rsid w:val="466266F9"/>
    <w:rsid w:val="47645C66"/>
    <w:rsid w:val="47E5ACCA"/>
    <w:rsid w:val="48DC3376"/>
    <w:rsid w:val="490E26F7"/>
    <w:rsid w:val="492E5F80"/>
    <w:rsid w:val="49597AD4"/>
    <w:rsid w:val="49AF5B5F"/>
    <w:rsid w:val="49FD214A"/>
    <w:rsid w:val="4A011587"/>
    <w:rsid w:val="4A121587"/>
    <w:rsid w:val="4A4A42A9"/>
    <w:rsid w:val="4AC07120"/>
    <w:rsid w:val="4AD74441"/>
    <w:rsid w:val="4B5D0F2C"/>
    <w:rsid w:val="4C0552B8"/>
    <w:rsid w:val="4CB85931"/>
    <w:rsid w:val="4D0971F7"/>
    <w:rsid w:val="4D1F1116"/>
    <w:rsid w:val="4D242E94"/>
    <w:rsid w:val="4E727CAA"/>
    <w:rsid w:val="4E9F0568"/>
    <w:rsid w:val="4ECB1EC7"/>
    <w:rsid w:val="50434281"/>
    <w:rsid w:val="50D7042D"/>
    <w:rsid w:val="51B64832"/>
    <w:rsid w:val="52145A08"/>
    <w:rsid w:val="52ED0668"/>
    <w:rsid w:val="52F636BC"/>
    <w:rsid w:val="53275C6E"/>
    <w:rsid w:val="535F26D2"/>
    <w:rsid w:val="53800BB6"/>
    <w:rsid w:val="53AF0CB2"/>
    <w:rsid w:val="5569798A"/>
    <w:rsid w:val="55935598"/>
    <w:rsid w:val="55DA721F"/>
    <w:rsid w:val="56BE793B"/>
    <w:rsid w:val="57013832"/>
    <w:rsid w:val="588D0864"/>
    <w:rsid w:val="591157A9"/>
    <w:rsid w:val="594F37D0"/>
    <w:rsid w:val="59B77A55"/>
    <w:rsid w:val="59E515E6"/>
    <w:rsid w:val="5A130A68"/>
    <w:rsid w:val="5C455B0B"/>
    <w:rsid w:val="5CE40401"/>
    <w:rsid w:val="5DD874B9"/>
    <w:rsid w:val="5E236D3C"/>
    <w:rsid w:val="5E2828FC"/>
    <w:rsid w:val="5ED71364"/>
    <w:rsid w:val="5F331839"/>
    <w:rsid w:val="5F4609F6"/>
    <w:rsid w:val="5FAC797D"/>
    <w:rsid w:val="5FDE68C7"/>
    <w:rsid w:val="62217ADB"/>
    <w:rsid w:val="63B56BA3"/>
    <w:rsid w:val="63DD719E"/>
    <w:rsid w:val="649F79D2"/>
    <w:rsid w:val="657B408A"/>
    <w:rsid w:val="65F659AF"/>
    <w:rsid w:val="66A705F7"/>
    <w:rsid w:val="67F56822"/>
    <w:rsid w:val="68CD530C"/>
    <w:rsid w:val="68E416B1"/>
    <w:rsid w:val="68FF0E06"/>
    <w:rsid w:val="69687B51"/>
    <w:rsid w:val="6A217021"/>
    <w:rsid w:val="6B182229"/>
    <w:rsid w:val="6B5B4DAC"/>
    <w:rsid w:val="6CAF7012"/>
    <w:rsid w:val="700416C1"/>
    <w:rsid w:val="70B008E6"/>
    <w:rsid w:val="723071CB"/>
    <w:rsid w:val="7282158E"/>
    <w:rsid w:val="72DB4DD7"/>
    <w:rsid w:val="72F835D6"/>
    <w:rsid w:val="753C59CD"/>
    <w:rsid w:val="75687F74"/>
    <w:rsid w:val="757E1CD7"/>
    <w:rsid w:val="75B841C3"/>
    <w:rsid w:val="75FE27F5"/>
    <w:rsid w:val="76ED63C6"/>
    <w:rsid w:val="76F6759C"/>
    <w:rsid w:val="7701242A"/>
    <w:rsid w:val="770E5CEC"/>
    <w:rsid w:val="77B5162F"/>
    <w:rsid w:val="77ED9799"/>
    <w:rsid w:val="77EE0E6F"/>
    <w:rsid w:val="792D09F6"/>
    <w:rsid w:val="79A67EF5"/>
    <w:rsid w:val="79BF322E"/>
    <w:rsid w:val="7A2A63DE"/>
    <w:rsid w:val="7A871188"/>
    <w:rsid w:val="7AB77078"/>
    <w:rsid w:val="7C511203"/>
    <w:rsid w:val="7C6C7220"/>
    <w:rsid w:val="7CFF1AE0"/>
    <w:rsid w:val="7D472D33"/>
    <w:rsid w:val="7D6CADC3"/>
    <w:rsid w:val="7DCB087D"/>
    <w:rsid w:val="7EFD6EFB"/>
    <w:rsid w:val="7FFFA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63CA65"/>
  <w15:docId w15:val="{D9278C94-70B7-415B-8940-0411793A7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Variab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right="161"/>
      <w:jc w:val="center"/>
      <w:outlineLvl w:val="0"/>
    </w:pPr>
    <w:rPr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qFormat/>
  </w:style>
  <w:style w:type="paragraph" w:styleId="a6">
    <w:name w:val="Normal (Web)"/>
    <w:basedOn w:val="a"/>
    <w:qFormat/>
    <w:rPr>
      <w:rFonts w:cs="Times New Roman"/>
      <w:color w:val="2B2B2B"/>
      <w:sz w:val="24"/>
      <w:lang w:val="en-US" w:bidi="ar-SA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Acronym"/>
    <w:basedOn w:val="a0"/>
    <w:qFormat/>
  </w:style>
  <w:style w:type="character" w:styleId="HTML1">
    <w:name w:val="HTML Variable"/>
    <w:basedOn w:val="a0"/>
    <w:qFormat/>
  </w:style>
  <w:style w:type="character" w:styleId="aa">
    <w:name w:val="Hyperlink"/>
    <w:basedOn w:val="a0"/>
    <w:qFormat/>
    <w:rPr>
      <w:color w:val="333333"/>
      <w:u w:val="none"/>
    </w:rPr>
  </w:style>
  <w:style w:type="character" w:styleId="HTML2">
    <w:name w:val="HTML Code"/>
    <w:basedOn w:val="a0"/>
    <w:qFormat/>
    <w:rPr>
      <w:rFonts w:ascii="Courier New" w:hAnsi="Courier New"/>
      <w:sz w:val="20"/>
    </w:rPr>
  </w:style>
  <w:style w:type="character" w:styleId="HTML3">
    <w:name w:val="HTML Cite"/>
    <w:basedOn w:val="a0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List Paragraph"/>
    <w:basedOn w:val="a"/>
    <w:uiPriority w:val="1"/>
    <w:qFormat/>
    <w:pPr>
      <w:spacing w:before="239"/>
      <w:ind w:left="672" w:hanging="542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font">
    <w:name w:val="font"/>
    <w:basedOn w:val="a0"/>
    <w:qFormat/>
  </w:style>
  <w:style w:type="character" w:customStyle="1" w:styleId="font1">
    <w:name w:val="font1"/>
    <w:basedOn w:val="a0"/>
    <w:qFormat/>
  </w:style>
  <w:style w:type="character" w:customStyle="1" w:styleId="u-save2">
    <w:name w:val="u-save2"/>
    <w:basedOn w:val="a0"/>
    <w:qFormat/>
  </w:style>
  <w:style w:type="character" w:customStyle="1" w:styleId="u-save">
    <w:name w:val="u-save"/>
    <w:basedOn w:val="a0"/>
    <w:qFormat/>
  </w:style>
  <w:style w:type="paragraph" w:customStyle="1" w:styleId="WPSOffice1">
    <w:name w:val="WPSOffice手动目录 1"/>
    <w:qFormat/>
  </w:style>
  <w:style w:type="paragraph" w:styleId="ac">
    <w:name w:val="Balloon Text"/>
    <w:basedOn w:val="a"/>
    <w:link w:val="ad"/>
    <w:rsid w:val="00A33F3D"/>
    <w:rPr>
      <w:sz w:val="18"/>
      <w:szCs w:val="18"/>
    </w:rPr>
  </w:style>
  <w:style w:type="character" w:customStyle="1" w:styleId="ad">
    <w:name w:val="批注框文本 字符"/>
    <w:basedOn w:val="a0"/>
    <w:link w:val="ac"/>
    <w:rsid w:val="00A33F3D"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就业创业领域</dc:title>
  <dc:creator>Administrator</dc:creator>
  <cp:lastModifiedBy>admin</cp:lastModifiedBy>
  <cp:revision>7</cp:revision>
  <cp:lastPrinted>2022-12-09T07:34:00Z</cp:lastPrinted>
  <dcterms:created xsi:type="dcterms:W3CDTF">2022-12-09T03:27:00Z</dcterms:created>
  <dcterms:modified xsi:type="dcterms:W3CDTF">2022-12-09T07:34:00Z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2020-06-30T00:00:00Z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2020-10-30T00:00:00Z</vt:filetime>
  </property>
  <property fmtid="{D5CDD505-2E9C-101B-9397-08002B2CF9AE}" pid="5" name="KSOProductBuildVer">
    <vt:lpwstr>2052-11.1.0.12763</vt:lpwstr>
  </property>
  <property fmtid="{D5CDD505-2E9C-101B-9397-08002B2CF9AE}" pid="6" name="ICV">
    <vt:lpwstr>F7874435B9A1428FA4B9F14930CA07BC</vt:lpwstr>
  </property>
</Properties>
</file>