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蓝田县2023年11月就业见习人员公示名单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/>
    <w:p/>
    <w:p/>
    <w:p/>
    <w:p/>
    <w:p/>
    <w:tbl>
      <w:tblPr>
        <w:tblStyle w:val="2"/>
        <w:tblpPr w:leftFromText="180" w:rightFromText="180" w:vertAnchor="text" w:horzAnchor="page" w:tblpX="1525" w:tblpY="311"/>
        <w:tblOverlap w:val="never"/>
        <w:tblW w:w="12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065"/>
        <w:gridCol w:w="722"/>
        <w:gridCol w:w="3576"/>
        <w:gridCol w:w="1917"/>
        <w:gridCol w:w="1641"/>
        <w:gridCol w:w="3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董昱汝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西安欧亚学院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2023.7.3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蓝田县养老保险经办中心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黄千苡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陕西国防工业职业技术学院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移动应用开发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2023.7.3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蓝田县人才服务中心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牟华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咸阳职业技术学院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2023.7.3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蓝田县普化镇人民政府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邓媛媛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咸阳师范学院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2023.7.3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蓝田蓝关街道第二幼儿园</w:t>
            </w:r>
          </w:p>
        </w:tc>
      </w:tr>
    </w:tbl>
    <w:p/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ZDEwZDc4Y2Y3NTU4YjE4OTAxM2I4YTc0YjM0ZTYifQ=="/>
  </w:docVars>
  <w:rsids>
    <w:rsidRoot w:val="407560E3"/>
    <w:rsid w:val="4075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2023-10-30T07:28:00Z</dcterms:created>
  <dc:creator>张娟利</dc:creator>
  <cp:lastModifiedBy>张娟利</cp:lastModifiedBy>
  <dcterms:modified xsi:type="dcterms:W3CDTF">2023-10-30T07:28:26Z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32D4B29A6A8349B9AAB07D41338AE225_11</vt:lpwstr>
  </property>
</Properties>
</file>