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36A22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蓝田县农村宅基地农户资格权分户申请表</w:t>
      </w: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095"/>
        <w:gridCol w:w="690"/>
        <w:gridCol w:w="1110"/>
        <w:gridCol w:w="1980"/>
        <w:gridCol w:w="1515"/>
        <w:gridCol w:w="773"/>
      </w:tblGrid>
      <w:tr w14:paraId="731EF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Align w:val="center"/>
          </w:tcPr>
          <w:p w14:paraId="26691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1095" w:type="dxa"/>
            <w:vAlign w:val="center"/>
          </w:tcPr>
          <w:p w14:paraId="6CAF4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690" w:type="dxa"/>
            <w:vAlign w:val="center"/>
          </w:tcPr>
          <w:p w14:paraId="4824A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110" w:type="dxa"/>
            <w:vAlign w:val="center"/>
          </w:tcPr>
          <w:p w14:paraId="6442D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与户主关系</w:t>
            </w:r>
          </w:p>
        </w:tc>
        <w:tc>
          <w:tcPr>
            <w:tcW w:w="1980" w:type="dxa"/>
            <w:vAlign w:val="center"/>
          </w:tcPr>
          <w:p w14:paraId="0FFEE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515" w:type="dxa"/>
            <w:vAlign w:val="center"/>
          </w:tcPr>
          <w:p w14:paraId="7BFF6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773" w:type="dxa"/>
            <w:vAlign w:val="center"/>
          </w:tcPr>
          <w:p w14:paraId="3C7B7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9AC6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restart"/>
            <w:vAlign w:val="center"/>
          </w:tcPr>
          <w:p w14:paraId="57056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原资格权成员信息</w:t>
            </w:r>
          </w:p>
        </w:tc>
        <w:tc>
          <w:tcPr>
            <w:tcW w:w="1095" w:type="dxa"/>
            <w:vAlign w:val="center"/>
          </w:tcPr>
          <w:p w14:paraId="09493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020CA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6A1E9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243D4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41C98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2FF4F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1A01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 w14:paraId="02AB9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30FB9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09FEE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22B35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5B8D9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6B748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1BE85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214E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 w14:paraId="70039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43907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450EA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473DB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01E9B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4069E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62E19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A3C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 w14:paraId="5F0DF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1B215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2762C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72C94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6A7DF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61588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04D81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346B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 w14:paraId="70396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5B5BD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22D00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04EDF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5FCF3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5B79D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4518D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A2A6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 w14:paraId="3D654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6CA02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54EEC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75BA3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0762B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2D440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761CF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8DEF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359" w:type="dxa"/>
            <w:vAlign w:val="center"/>
          </w:tcPr>
          <w:p w14:paraId="5096A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分户理由</w:t>
            </w:r>
          </w:p>
        </w:tc>
        <w:tc>
          <w:tcPr>
            <w:tcW w:w="7163" w:type="dxa"/>
            <w:gridSpan w:val="6"/>
            <w:vAlign w:val="center"/>
          </w:tcPr>
          <w:p w14:paraId="7EF86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9086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restart"/>
            <w:vAlign w:val="center"/>
          </w:tcPr>
          <w:p w14:paraId="5B21A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分户后资格权</w:t>
            </w:r>
            <w:r>
              <w:rPr>
                <w:rFonts w:hint="default" w:ascii="Calibri" w:hAnsi="Calibri" w:eastAsia="仿宋_GB2312" w:cs="Calibri"/>
                <w:sz w:val="28"/>
                <w:szCs w:val="28"/>
                <w:vertAlign w:val="baseline"/>
                <w:lang w:val="en-US" w:eastAsia="zh-CN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成员信息</w:t>
            </w:r>
          </w:p>
        </w:tc>
        <w:tc>
          <w:tcPr>
            <w:tcW w:w="1095" w:type="dxa"/>
            <w:vAlign w:val="center"/>
          </w:tcPr>
          <w:p w14:paraId="42B4D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317CA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1964F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248FC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6ECCE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7CBFB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5DE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 w14:paraId="6CA5F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1FDFD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112E1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57C42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6FFBF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6DCB5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35E53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7CDB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 w14:paraId="09567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2A1EF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4245C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75B05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315AA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2B868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7BA80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E862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 w14:paraId="24877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776C5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265D7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7584B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689DD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2C383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02C1A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6424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restart"/>
            <w:vAlign w:val="center"/>
          </w:tcPr>
          <w:p w14:paraId="2C781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分户后资格权</w:t>
            </w:r>
            <w:r>
              <w:rPr>
                <w:rFonts w:hint="default" w:ascii="Calibri" w:hAnsi="Calibri" w:eastAsia="仿宋_GB2312" w:cs="Calibri"/>
                <w:sz w:val="28"/>
                <w:szCs w:val="28"/>
                <w:vertAlign w:val="baseline"/>
                <w:lang w:val="en-US" w:eastAsia="zh-CN"/>
              </w:rPr>
              <w:t>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成员信息</w:t>
            </w:r>
          </w:p>
        </w:tc>
        <w:tc>
          <w:tcPr>
            <w:tcW w:w="1095" w:type="dxa"/>
            <w:vAlign w:val="center"/>
          </w:tcPr>
          <w:p w14:paraId="42DDF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1A3F8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724B4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0C5EE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0A7A5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0332A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6D6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 w14:paraId="1392F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3C52B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7D875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78ADA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75461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533A0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1945E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672C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 w14:paraId="17C52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6B2CA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2E1C9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668E1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5D825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5E3B9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3689E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A87A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 w14:paraId="5AA88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5373F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 w14:paraId="78DD2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511BF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37A46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77FDB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 w14:paraId="64566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0157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359" w:type="dxa"/>
            <w:vAlign w:val="center"/>
          </w:tcPr>
          <w:p w14:paraId="7DCE5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公示情况</w:t>
            </w:r>
          </w:p>
        </w:tc>
        <w:tc>
          <w:tcPr>
            <w:tcW w:w="7163" w:type="dxa"/>
            <w:gridSpan w:val="6"/>
            <w:vAlign w:val="center"/>
          </w:tcPr>
          <w:p w14:paraId="74623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D7E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359" w:type="dxa"/>
            <w:vAlign w:val="center"/>
          </w:tcPr>
          <w:p w14:paraId="58AF1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村集体</w:t>
            </w:r>
          </w:p>
          <w:p w14:paraId="0034E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经济组织意见</w:t>
            </w:r>
          </w:p>
        </w:tc>
        <w:tc>
          <w:tcPr>
            <w:tcW w:w="7163" w:type="dxa"/>
            <w:gridSpan w:val="6"/>
            <w:vAlign w:val="center"/>
          </w:tcPr>
          <w:p w14:paraId="6A8F3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0215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1359" w:type="dxa"/>
            <w:vAlign w:val="center"/>
          </w:tcPr>
          <w:p w14:paraId="6AFD3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镇（街）审核意见</w:t>
            </w:r>
          </w:p>
        </w:tc>
        <w:tc>
          <w:tcPr>
            <w:tcW w:w="7163" w:type="dxa"/>
            <w:gridSpan w:val="6"/>
            <w:vAlign w:val="center"/>
          </w:tcPr>
          <w:p w14:paraId="1BA83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241D20B">
      <w:pPr>
        <w:ind w:firstLine="560" w:firstLineChars="200"/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注：本表由村、镇（街）备案。</w:t>
      </w:r>
    </w:p>
    <w:sectPr>
      <w:footerReference r:id="rId3" w:type="default"/>
      <w:pgSz w:w="11906" w:h="16838"/>
      <w:pgMar w:top="1984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4D28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0483E1"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0483E1"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A1F8E"/>
    <w:rsid w:val="374078E8"/>
    <w:rsid w:val="628A1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2024-12-30T03:25:00Z</dcterms:created>
  <dc:creator>Administrator</dc:creator>
  <cp:lastModifiedBy>Administrator</cp:lastModifiedBy>
  <dcterms:modified xsi:type="dcterms:W3CDTF">2024-12-30T03:28:04Z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C03CC99BE8B34F82BACB0320DA4B12C4_11</vt:lpwstr>
  </property>
  <property fmtid="{D5CDD505-2E9C-101B-9397-08002B2CF9AE}" pid="4" name="KSOTemplateDocerSaveRecord">
    <vt:lpwstr>eyJoZGlkIjoiZWJlYjhkM2E2OTkyOWZhYjU4NmFhNjkxNjgyYWQ0ZmYifQ==</vt:lpwstr>
  </property>
</Properties>
</file>