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84B786">
      <w:pPr>
        <w:pStyle w:val="2"/>
        <w:keepNext w:val="0"/>
        <w:keepLines w:val="0"/>
        <w:widowControl/>
        <w:suppressLineNumbers w:val="0"/>
        <w:spacing w:before="120" w:beforeAutospacing="0" w:after="120" w:afterAutospacing="0"/>
        <w:ind w:left="0" w:leftChars="0" w:right="0" w:firstLine="0" w:firstLineChars="0"/>
        <w:jc w:val="both"/>
        <w:rPr>
          <w:rFonts w:hint="eastAsia" w:ascii="微软雅黑" w:hAnsi="微软雅黑" w:eastAsia="微软雅黑" w:cs="微软雅黑"/>
          <w:i w:val="0"/>
          <w:iCs w:val="0"/>
          <w:caps w:val="0"/>
          <w:color w:val="000000"/>
          <w:spacing w:val="0"/>
          <w:sz w:val="27"/>
          <w:szCs w:val="27"/>
        </w:rPr>
      </w:pPr>
      <w:r>
        <w:rPr>
          <w:rFonts w:hint="eastAsia" w:ascii="微软雅黑" w:hAnsi="微软雅黑" w:eastAsia="微软雅黑" w:cs="微软雅黑"/>
          <w:i w:val="0"/>
          <w:iCs w:val="0"/>
          <w:caps w:val="0"/>
          <w:color w:val="000000"/>
          <w:spacing w:val="0"/>
          <w:sz w:val="27"/>
          <w:szCs w:val="27"/>
        </w:rPr>
        <w:t>附件1</w:t>
      </w:r>
    </w:p>
    <w:p w14:paraId="38FFB6C1">
      <w:pPr>
        <w:pStyle w:val="2"/>
        <w:keepNext w:val="0"/>
        <w:keepLines w:val="0"/>
        <w:widowControl/>
        <w:suppressLineNumbers w:val="0"/>
        <w:spacing w:before="120" w:beforeAutospacing="0" w:after="120" w:afterAutospacing="0"/>
        <w:ind w:left="0" w:leftChars="0" w:right="0" w:firstLine="0" w:firstLineChars="0"/>
        <w:jc w:val="center"/>
        <w:rPr>
          <w:rFonts w:hint="eastAsia" w:ascii="方正小标宋简体" w:hAnsi="方正小标宋简体" w:eastAsia="方正小标宋简体" w:cs="方正小标宋简体"/>
          <w:i w:val="0"/>
          <w:iCs w:val="0"/>
          <w:caps w:val="0"/>
          <w:color w:val="000000"/>
          <w:spacing w:val="0"/>
          <w:sz w:val="44"/>
          <w:szCs w:val="44"/>
        </w:rPr>
      </w:pPr>
      <w:r>
        <w:rPr>
          <w:rFonts w:hint="eastAsia" w:ascii="方正小标宋简体" w:hAnsi="方正小标宋简体" w:eastAsia="方正小标宋简体" w:cs="方正小标宋简体"/>
          <w:i w:val="0"/>
          <w:iCs w:val="0"/>
          <w:caps w:val="0"/>
          <w:color w:val="000000"/>
          <w:spacing w:val="0"/>
          <w:sz w:val="44"/>
          <w:szCs w:val="44"/>
        </w:rPr>
        <w:t>蓝田县防汛应急预案要点一览表</w:t>
      </w:r>
    </w:p>
    <w:tbl>
      <w:tblPr>
        <w:tblStyle w:val="3"/>
        <w:tblW w:w="14829"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187"/>
        <w:gridCol w:w="2278"/>
        <w:gridCol w:w="2681"/>
        <w:gridCol w:w="2681"/>
        <w:gridCol w:w="2738"/>
        <w:gridCol w:w="3264"/>
      </w:tblGrid>
      <w:tr w14:paraId="2DAA28A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14829" w:type="dxa"/>
            <w:gridSpan w:val="6"/>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13335A69">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t>每级响应行动均在前一级响</w:t>
            </w:r>
            <w:bookmarkStart w:id="0" w:name="_GoBack"/>
            <w:bookmarkEnd w:id="0"/>
            <w:r>
              <w:t>应行动基础上实施</w:t>
            </w:r>
          </w:p>
        </w:tc>
      </w:tr>
      <w:tr w14:paraId="167F370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5FA789EB">
            <w:pPr>
              <w:keepNext w:val="0"/>
              <w:keepLines w:val="0"/>
              <w:widowControl/>
              <w:suppressLineNumbers w:val="0"/>
              <w:jc w:val="left"/>
            </w:pP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412F5C10">
            <w:pPr>
              <w:keepNext w:val="0"/>
              <w:keepLines w:val="0"/>
              <w:widowControl/>
              <w:suppressLineNumbers w:val="0"/>
              <w:jc w:val="left"/>
            </w:pPr>
            <w:r>
              <w:rPr>
                <w:rFonts w:ascii="宋体" w:hAnsi="宋体" w:eastAsia="宋体" w:cs="宋体"/>
                <w:kern w:val="0"/>
                <w:sz w:val="24"/>
                <w:szCs w:val="24"/>
                <w:lang w:val="en-US" w:eastAsia="zh-CN" w:bidi="ar"/>
              </w:rPr>
              <w:t>关注级响应行动</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734F7E67">
            <w:pPr>
              <w:keepNext w:val="0"/>
              <w:keepLines w:val="0"/>
              <w:widowControl/>
              <w:suppressLineNumbers w:val="0"/>
              <w:jc w:val="left"/>
            </w:pPr>
            <w:r>
              <w:rPr>
                <w:rFonts w:ascii="宋体" w:hAnsi="宋体" w:eastAsia="宋体" w:cs="宋体"/>
                <w:kern w:val="0"/>
                <w:sz w:val="24"/>
                <w:szCs w:val="24"/>
                <w:lang w:val="en-US" w:eastAsia="zh-CN" w:bidi="ar"/>
              </w:rPr>
              <w:t>四级响应行动</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401BFA1F">
            <w:pPr>
              <w:keepNext w:val="0"/>
              <w:keepLines w:val="0"/>
              <w:widowControl/>
              <w:suppressLineNumbers w:val="0"/>
              <w:jc w:val="left"/>
            </w:pPr>
            <w:r>
              <w:rPr>
                <w:rFonts w:ascii="宋体" w:hAnsi="宋体" w:eastAsia="宋体" w:cs="宋体"/>
                <w:kern w:val="0"/>
                <w:sz w:val="24"/>
                <w:szCs w:val="24"/>
                <w:lang w:val="en-US" w:eastAsia="zh-CN" w:bidi="ar"/>
              </w:rPr>
              <w:t>三级响应行动</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15316180">
            <w:pPr>
              <w:keepNext w:val="0"/>
              <w:keepLines w:val="0"/>
              <w:widowControl/>
              <w:suppressLineNumbers w:val="0"/>
              <w:jc w:val="left"/>
            </w:pPr>
            <w:r>
              <w:rPr>
                <w:rFonts w:ascii="宋体" w:hAnsi="宋体" w:eastAsia="宋体" w:cs="宋体"/>
                <w:kern w:val="0"/>
                <w:sz w:val="24"/>
                <w:szCs w:val="24"/>
                <w:lang w:val="en-US" w:eastAsia="zh-CN" w:bidi="ar"/>
              </w:rPr>
              <w:t>二级响应行动</w:t>
            </w:r>
          </w:p>
        </w:tc>
        <w:tc>
          <w:tcPr>
            <w:tcW w:w="3264" w:type="dxa"/>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07A59079">
            <w:pPr>
              <w:keepNext w:val="0"/>
              <w:keepLines w:val="0"/>
              <w:widowControl/>
              <w:suppressLineNumbers w:val="0"/>
              <w:jc w:val="left"/>
            </w:pPr>
            <w:r>
              <w:rPr>
                <w:rFonts w:ascii="宋体" w:hAnsi="宋体" w:eastAsia="宋体" w:cs="宋体"/>
                <w:kern w:val="0"/>
                <w:sz w:val="24"/>
                <w:szCs w:val="24"/>
                <w:lang w:val="en-US" w:eastAsia="zh-CN" w:bidi="ar"/>
              </w:rPr>
              <w:t>一级响应行动</w:t>
            </w:r>
          </w:p>
        </w:tc>
      </w:tr>
      <w:tr w14:paraId="003817B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46F4CA97">
            <w:pPr>
              <w:keepNext w:val="0"/>
              <w:keepLines w:val="0"/>
              <w:widowControl/>
              <w:suppressLineNumbers w:val="0"/>
              <w:jc w:val="left"/>
            </w:pPr>
            <w:r>
              <w:rPr>
                <w:rFonts w:ascii="宋体" w:hAnsi="宋体" w:eastAsia="宋体" w:cs="宋体"/>
                <w:kern w:val="0"/>
                <w:sz w:val="24"/>
                <w:szCs w:val="24"/>
                <w:lang w:val="en-US" w:eastAsia="zh-CN" w:bidi="ar"/>
              </w:rPr>
              <w:t>响应条件</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09F73F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暴雨蓝色以上预警信号</w:t>
            </w:r>
          </w:p>
          <w:p w14:paraId="419DC15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t>发布时自动启动。</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3C54190D">
            <w:pPr>
              <w:keepNext w:val="0"/>
              <w:keepLines w:val="0"/>
              <w:widowControl/>
              <w:suppressLineNumbers w:val="0"/>
              <w:jc w:val="left"/>
            </w:pPr>
            <w:r>
              <w:rPr>
                <w:rFonts w:ascii="宋体" w:hAnsi="宋体" w:eastAsia="宋体" w:cs="宋体"/>
                <w:kern w:val="0"/>
                <w:sz w:val="24"/>
                <w:szCs w:val="24"/>
                <w:lang w:val="en-US" w:eastAsia="zh-CN" w:bidi="ar"/>
              </w:rPr>
              <w:t>（1）市防指启动涉及我县的四级防汛应急响应。（2）当罗李村水文站来水流量大于或等于150m</w:t>
            </w:r>
            <w:r>
              <w:rPr>
                <w:rFonts w:ascii="宋体" w:hAnsi="宋体" w:eastAsia="宋体" w:cs="宋体"/>
                <w:kern w:val="0"/>
                <w:sz w:val="24"/>
                <w:szCs w:val="24"/>
                <w:vertAlign w:val="superscript"/>
                <w:lang w:val="en-US" w:eastAsia="zh-CN" w:bidi="ar"/>
              </w:rPr>
              <w:t>3</w:t>
            </w:r>
            <w:r>
              <w:rPr>
                <w:rFonts w:ascii="宋体" w:hAnsi="宋体" w:eastAsia="宋体" w:cs="宋体"/>
                <w:kern w:val="0"/>
                <w:sz w:val="24"/>
                <w:szCs w:val="24"/>
                <w:lang w:val="en-US" w:eastAsia="zh-CN" w:bidi="ar"/>
              </w:rPr>
              <w:t>/s、小于700m</w:t>
            </w:r>
            <w:r>
              <w:rPr>
                <w:rFonts w:ascii="宋体" w:hAnsi="宋体" w:eastAsia="宋体" w:cs="宋体"/>
                <w:kern w:val="0"/>
                <w:sz w:val="24"/>
                <w:szCs w:val="24"/>
                <w:vertAlign w:val="superscript"/>
                <w:lang w:val="en-US" w:eastAsia="zh-CN" w:bidi="ar"/>
              </w:rPr>
              <w:t>3</w:t>
            </w:r>
            <w:r>
              <w:rPr>
                <w:rFonts w:ascii="宋体" w:hAnsi="宋体" w:eastAsia="宋体" w:cs="宋体"/>
                <w:kern w:val="0"/>
                <w:sz w:val="24"/>
                <w:szCs w:val="24"/>
                <w:lang w:val="en-US" w:eastAsia="zh-CN" w:bidi="ar"/>
              </w:rPr>
              <w:t>/s，或马渡王水文站来水流量大于或等于300m</w:t>
            </w:r>
            <w:r>
              <w:rPr>
                <w:rFonts w:ascii="宋体" w:hAnsi="宋体" w:eastAsia="宋体" w:cs="宋体"/>
                <w:kern w:val="0"/>
                <w:sz w:val="24"/>
                <w:szCs w:val="24"/>
                <w:vertAlign w:val="superscript"/>
                <w:lang w:val="en-US" w:eastAsia="zh-CN" w:bidi="ar"/>
              </w:rPr>
              <w:t>3</w:t>
            </w:r>
            <w:r>
              <w:rPr>
                <w:rFonts w:ascii="宋体" w:hAnsi="宋体" w:eastAsia="宋体" w:cs="宋体"/>
                <w:kern w:val="0"/>
                <w:sz w:val="24"/>
                <w:szCs w:val="24"/>
                <w:lang w:val="en-US" w:eastAsia="zh-CN" w:bidi="ar"/>
              </w:rPr>
              <w:t>/s、小于1200m</w:t>
            </w:r>
            <w:r>
              <w:rPr>
                <w:rFonts w:ascii="宋体" w:hAnsi="宋体" w:eastAsia="宋体" w:cs="宋体"/>
                <w:kern w:val="0"/>
                <w:sz w:val="24"/>
                <w:szCs w:val="24"/>
                <w:vertAlign w:val="superscript"/>
                <w:lang w:val="en-US" w:eastAsia="zh-CN" w:bidi="ar"/>
              </w:rPr>
              <w:t>3</w:t>
            </w:r>
            <w:r>
              <w:rPr>
                <w:rFonts w:ascii="宋体" w:hAnsi="宋体" w:eastAsia="宋体" w:cs="宋体"/>
                <w:kern w:val="0"/>
                <w:sz w:val="24"/>
                <w:szCs w:val="24"/>
                <w:lang w:val="en-US" w:eastAsia="zh-CN" w:bidi="ar"/>
              </w:rPr>
              <w:t>/s；灞河干流堤防出现重大险情。（3）当县水务局上报小（二）型水库发生较大范围滑坡、管涌等险情，威胁大坝安全。（4）当气象部门发布3个及3个以上镇（街）暴雨黄色预警。（5）2个以上镇（街）发生一般以上洪涝灾害。（6）县防指经会商认为需要启动四级应急响应的情况。</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29906827">
            <w:pPr>
              <w:keepNext w:val="0"/>
              <w:keepLines w:val="0"/>
              <w:widowControl/>
              <w:suppressLineNumbers w:val="0"/>
              <w:jc w:val="left"/>
            </w:pPr>
            <w:r>
              <w:rPr>
                <w:rFonts w:ascii="宋体" w:hAnsi="宋体" w:eastAsia="宋体" w:cs="宋体"/>
                <w:kern w:val="0"/>
                <w:sz w:val="24"/>
                <w:szCs w:val="24"/>
                <w:lang w:val="en-US" w:eastAsia="zh-CN" w:bidi="ar"/>
              </w:rPr>
              <w:t>（1）市防指启动涉及我县的三级防汛应急响应。（2）当罗李村水文站来水流量大于或等于700m</w:t>
            </w:r>
            <w:r>
              <w:rPr>
                <w:rFonts w:ascii="宋体" w:hAnsi="宋体" w:eastAsia="宋体" w:cs="宋体"/>
                <w:kern w:val="0"/>
                <w:sz w:val="24"/>
                <w:szCs w:val="24"/>
                <w:vertAlign w:val="superscript"/>
                <w:lang w:val="en-US" w:eastAsia="zh-CN" w:bidi="ar"/>
              </w:rPr>
              <w:t>3</w:t>
            </w:r>
            <w:r>
              <w:rPr>
                <w:rFonts w:ascii="宋体" w:hAnsi="宋体" w:eastAsia="宋体" w:cs="宋体"/>
                <w:kern w:val="0"/>
                <w:sz w:val="24"/>
                <w:szCs w:val="24"/>
                <w:lang w:val="en-US" w:eastAsia="zh-CN" w:bidi="ar"/>
              </w:rPr>
              <w:t>/s、小于1000m</w:t>
            </w:r>
            <w:r>
              <w:rPr>
                <w:rFonts w:ascii="宋体" w:hAnsi="宋体" w:eastAsia="宋体" w:cs="宋体"/>
                <w:kern w:val="0"/>
                <w:sz w:val="24"/>
                <w:szCs w:val="24"/>
                <w:vertAlign w:val="superscript"/>
                <w:lang w:val="en-US" w:eastAsia="zh-CN" w:bidi="ar"/>
              </w:rPr>
              <w:t>3</w:t>
            </w:r>
            <w:r>
              <w:rPr>
                <w:rFonts w:ascii="宋体" w:hAnsi="宋体" w:eastAsia="宋体" w:cs="宋体"/>
                <w:kern w:val="0"/>
                <w:sz w:val="24"/>
                <w:szCs w:val="24"/>
                <w:lang w:val="en-US" w:eastAsia="zh-CN" w:bidi="ar"/>
              </w:rPr>
              <w:t>/s，或马渡王水文站来水流量大于或等于1200m</w:t>
            </w:r>
            <w:r>
              <w:rPr>
                <w:rFonts w:ascii="宋体" w:hAnsi="宋体" w:eastAsia="宋体" w:cs="宋体"/>
                <w:kern w:val="0"/>
                <w:sz w:val="24"/>
                <w:szCs w:val="24"/>
                <w:vertAlign w:val="superscript"/>
                <w:lang w:val="en-US" w:eastAsia="zh-CN" w:bidi="ar"/>
              </w:rPr>
              <w:t>3</w:t>
            </w:r>
            <w:r>
              <w:rPr>
                <w:rFonts w:ascii="宋体" w:hAnsi="宋体" w:eastAsia="宋体" w:cs="宋体"/>
                <w:kern w:val="0"/>
                <w:sz w:val="24"/>
                <w:szCs w:val="24"/>
                <w:lang w:val="en-US" w:eastAsia="zh-CN" w:bidi="ar"/>
              </w:rPr>
              <w:t>/s、小于1600m</w:t>
            </w:r>
            <w:r>
              <w:rPr>
                <w:rFonts w:ascii="宋体" w:hAnsi="宋体" w:eastAsia="宋体" w:cs="宋体"/>
                <w:kern w:val="0"/>
                <w:sz w:val="24"/>
                <w:szCs w:val="24"/>
                <w:vertAlign w:val="superscript"/>
                <w:lang w:val="en-US" w:eastAsia="zh-CN" w:bidi="ar"/>
              </w:rPr>
              <w:t>3</w:t>
            </w:r>
            <w:r>
              <w:rPr>
                <w:rFonts w:ascii="宋体" w:hAnsi="宋体" w:eastAsia="宋体" w:cs="宋体"/>
                <w:kern w:val="0"/>
                <w:sz w:val="24"/>
                <w:szCs w:val="24"/>
                <w:lang w:val="en-US" w:eastAsia="zh-CN" w:bidi="ar"/>
              </w:rPr>
              <w:t>/s；灞河干流堤防出现重大险情或支流堤防发生决口，危及村组学校安全。（3）当县水务局上报小（一）型水库发生较大范围滑坡、管涌等险情，严重威胁下游群众生命安全。（4）当气象部门发布3个及3个以上镇（街）暴雨橙色预警。（5）2个以上镇（街）发生较大以上洪涝灾害。（6）县防指经会商认为需要启动三级应急响应的其他情况。</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55F645FD">
            <w:pPr>
              <w:keepNext w:val="0"/>
              <w:keepLines w:val="0"/>
              <w:widowControl/>
              <w:suppressLineNumbers w:val="0"/>
              <w:jc w:val="left"/>
            </w:pPr>
            <w:r>
              <w:rPr>
                <w:rFonts w:ascii="宋体" w:hAnsi="宋体" w:eastAsia="宋体" w:cs="宋体"/>
                <w:kern w:val="0"/>
                <w:sz w:val="24"/>
                <w:szCs w:val="24"/>
                <w:lang w:val="en-US" w:eastAsia="zh-CN" w:bidi="ar"/>
              </w:rPr>
              <w:t>（1）市防指启动涉及我县的Ⅱ级防汛应急响应。（2）当灞河罗李村水文站来水流量大于或等于1000m³/s、小于1400m³/s，或马渡王水文站来水流量大于或等于1600m³/s、小于2100m³/s；灞河干流河段堤防及主要支流堤防发生决口，危及镇（街）、园区安全及干道交通中断。（3）当县水务局上报小（二）型水库及小（一）型水库可能发生决口、溃坝等险情或中型水库发生较大范围滑坡等险情。（4）当气象部门发布3个及3个以上镇（街）暴雨红色预警。（5）2个以上镇（街）发生严重以上洪涝灾害。（6）县防指经会商认为需要启动Ⅱ级应急响应的情况。</w:t>
            </w:r>
          </w:p>
        </w:tc>
        <w:tc>
          <w:tcPr>
            <w:tcW w:w="3264" w:type="dxa"/>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101ABE2E">
            <w:pPr>
              <w:keepNext w:val="0"/>
              <w:keepLines w:val="0"/>
              <w:widowControl/>
              <w:suppressLineNumbers w:val="0"/>
              <w:jc w:val="left"/>
            </w:pPr>
            <w:r>
              <w:rPr>
                <w:rFonts w:ascii="宋体" w:hAnsi="宋体" w:eastAsia="宋体" w:cs="宋体"/>
                <w:kern w:val="0"/>
                <w:sz w:val="24"/>
                <w:szCs w:val="24"/>
                <w:lang w:val="en-US" w:eastAsia="zh-CN" w:bidi="ar"/>
              </w:rPr>
              <w:t>（1）市防指启动涉及我县的Ⅰ级防汛应急响应。（2）当罗李村水文站来水流量大于或等于1400m³/s，或马渡王水文站来水流量大于或等于2100m³/s；灞河干流重要河段堤防发生决口，危及县城安全及高速路交通中断。（3）当县水务局上报中型水库可能发生漫溢等重大险情。（4）气象部门12小时内两次发布暴雨红色预警信号；预报或实测降雨量满足以下任意一种情况：3小时内降雨量达120mm以上，24小时内降雨量达250mm。（5）2个以上镇（街）发生特大洪涝灾害。（6）县防指经会商认为需要启动Ⅰ级应急响应的情况。</w:t>
            </w:r>
          </w:p>
        </w:tc>
      </w:tr>
      <w:tr w14:paraId="47E1F88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12FAB577">
            <w:pPr>
              <w:keepNext w:val="0"/>
              <w:keepLines w:val="0"/>
              <w:widowControl/>
              <w:suppressLineNumbers w:val="0"/>
              <w:jc w:val="left"/>
            </w:pPr>
            <w:r>
              <w:rPr>
                <w:rFonts w:ascii="宋体" w:hAnsi="宋体" w:eastAsia="宋体" w:cs="宋体"/>
                <w:kern w:val="0"/>
                <w:sz w:val="24"/>
                <w:szCs w:val="24"/>
                <w:lang w:val="en-US" w:eastAsia="zh-CN" w:bidi="ar"/>
              </w:rPr>
              <w:t>县防指</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1FB6B45B">
            <w:pPr>
              <w:keepNext w:val="0"/>
              <w:keepLines w:val="0"/>
              <w:widowControl/>
              <w:suppressLineNumbers w:val="0"/>
              <w:jc w:val="left"/>
            </w:pPr>
            <w:r>
              <w:rPr>
                <w:rFonts w:ascii="宋体" w:hAnsi="宋体" w:eastAsia="宋体" w:cs="宋体"/>
                <w:kern w:val="0"/>
                <w:sz w:val="24"/>
                <w:szCs w:val="24"/>
                <w:lang w:val="en-US" w:eastAsia="zh-CN" w:bidi="ar"/>
              </w:rPr>
              <w:t>暴雨蓝色以上预警信号发布时自动启动关注级响应行动。</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46CD4471">
            <w:pPr>
              <w:keepNext w:val="0"/>
              <w:keepLines w:val="0"/>
              <w:widowControl/>
              <w:suppressLineNumbers w:val="0"/>
              <w:jc w:val="left"/>
            </w:pPr>
            <w:r>
              <w:rPr>
                <w:rFonts w:ascii="宋体" w:hAnsi="宋体" w:eastAsia="宋体" w:cs="宋体"/>
                <w:kern w:val="0"/>
                <w:sz w:val="24"/>
                <w:szCs w:val="24"/>
                <w:lang w:val="en-US" w:eastAsia="zh-CN" w:bidi="ar"/>
              </w:rPr>
              <w:t>县防汛抗旱指挥部指挥长（县防汛办主任，县应急管理局局长）在县防汛抗旱指挥中心坐镇指挥，组织气象、应急、水务、城管、资源规划等部门及各镇（街）进行会商，部署防汛工作，督促各单位、各镇（街）做好防汛各项工作。</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0EEC8B51">
            <w:pPr>
              <w:keepNext w:val="0"/>
              <w:keepLines w:val="0"/>
              <w:widowControl/>
              <w:suppressLineNumbers w:val="0"/>
              <w:jc w:val="left"/>
            </w:pPr>
            <w:r>
              <w:rPr>
                <w:rFonts w:ascii="宋体" w:hAnsi="宋体" w:eastAsia="宋体" w:cs="宋体"/>
                <w:kern w:val="0"/>
                <w:sz w:val="24"/>
                <w:szCs w:val="24"/>
                <w:lang w:val="en-US" w:eastAsia="zh-CN" w:bidi="ar"/>
              </w:rPr>
              <w:t>县防指副总指挥长在县防汛抗旱指挥中心坐镇指挥，组织气象、水文、应急、水务、城管、资源规划等部门及各镇（街）主要领导进行会商，提出下一步防汛工作部署，督促各单位、各镇（街）做好防洪救灾各项工作。</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38F2634A">
            <w:pPr>
              <w:keepNext w:val="0"/>
              <w:keepLines w:val="0"/>
              <w:widowControl/>
              <w:suppressLineNumbers w:val="0"/>
              <w:jc w:val="left"/>
            </w:pPr>
            <w:r>
              <w:rPr>
                <w:rFonts w:ascii="宋体" w:hAnsi="宋体" w:eastAsia="宋体" w:cs="宋体"/>
                <w:kern w:val="0"/>
                <w:sz w:val="24"/>
                <w:szCs w:val="24"/>
                <w:lang w:val="en-US" w:eastAsia="zh-CN" w:bidi="ar"/>
              </w:rPr>
              <w:t>（1）县防指主管应急工作的副总指挥长在县防汛抗旱指挥中心坐镇指挥，组织气象、资源规划、住建、水文、水务、公安、交通、文旅体育、应急、城管、消防救援等部门及各镇（街）进行会商，组织动员部署，及时调度指挥。（2）根据灾害发生情况，派出由相关县领导带队的工作组，赶赴抢险救援现场，指导督促镇（街）做好防汛抢险救灾工作。</w:t>
            </w:r>
          </w:p>
        </w:tc>
        <w:tc>
          <w:tcPr>
            <w:tcW w:w="3264" w:type="dxa"/>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5DAAD4ED">
            <w:pPr>
              <w:keepNext w:val="0"/>
              <w:keepLines w:val="0"/>
              <w:widowControl/>
              <w:suppressLineNumbers w:val="0"/>
              <w:jc w:val="left"/>
            </w:pPr>
            <w:r>
              <w:rPr>
                <w:rFonts w:ascii="宋体" w:hAnsi="宋体" w:eastAsia="宋体" w:cs="宋体"/>
                <w:kern w:val="0"/>
                <w:sz w:val="24"/>
                <w:szCs w:val="24"/>
                <w:lang w:val="en-US" w:eastAsia="zh-CN" w:bidi="ar"/>
              </w:rPr>
              <w:t>县防指总指挥长在县防汛抗旱指挥中心坐镇指挥，指挥、协调各成员单位、各镇街联动配合，共同做好抢险救援工作。总指挥长对防汛抢险救援工作做出安排部署，根据受暴雨、洪水灾害影响的程度，宣布采取停课、停工、停产、停运、停业等一项或者多项必要措施，全力组织指挥抢险救援救灾工作，视情况设立前方指挥部，并向县委、市防指汇报有关情况，必要时，向市防指提出支援需求。</w:t>
            </w:r>
          </w:p>
        </w:tc>
      </w:tr>
      <w:tr w14:paraId="54D5C2E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5CBFFE48">
            <w:pPr>
              <w:keepNext w:val="0"/>
              <w:keepLines w:val="0"/>
              <w:widowControl/>
              <w:suppressLineNumbers w:val="0"/>
              <w:jc w:val="left"/>
            </w:pPr>
            <w:r>
              <w:rPr>
                <w:rFonts w:ascii="宋体" w:hAnsi="宋体" w:eastAsia="宋体" w:cs="宋体"/>
                <w:kern w:val="0"/>
                <w:sz w:val="24"/>
                <w:szCs w:val="24"/>
                <w:lang w:val="en-US" w:eastAsia="zh-CN" w:bidi="ar"/>
              </w:rPr>
              <w:t>县气象局</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7BD631ED">
            <w:pPr>
              <w:keepNext w:val="0"/>
              <w:keepLines w:val="0"/>
              <w:widowControl/>
              <w:suppressLineNumbers w:val="0"/>
              <w:jc w:val="left"/>
            </w:pPr>
            <w:r>
              <w:rPr>
                <w:rFonts w:ascii="宋体" w:hAnsi="宋体" w:eastAsia="宋体" w:cs="宋体"/>
                <w:kern w:val="0"/>
                <w:sz w:val="24"/>
                <w:szCs w:val="24"/>
                <w:lang w:val="en-US" w:eastAsia="zh-CN" w:bidi="ar"/>
              </w:rPr>
              <w:t>（1）加强气象监测预报，及时向县防指提供最新气象预报预警信息。（2）叫应到镇（街）及重点部位防汛责任人。</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56EEEDAD">
            <w:pPr>
              <w:keepNext w:val="0"/>
              <w:keepLines w:val="0"/>
              <w:widowControl/>
              <w:suppressLineNumbers w:val="0"/>
              <w:jc w:val="left"/>
            </w:pPr>
            <w:r>
              <w:rPr>
                <w:rFonts w:ascii="宋体" w:hAnsi="宋体" w:eastAsia="宋体" w:cs="宋体"/>
                <w:kern w:val="0"/>
                <w:sz w:val="24"/>
                <w:szCs w:val="24"/>
                <w:lang w:val="en-US" w:eastAsia="zh-CN" w:bidi="ar"/>
              </w:rPr>
              <w:t>密切监视天气变化，加密天气预报，响应期间分析雨情有较明显变化时，及时向县防指更新预报并发布预报预警信息。</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5FE23C12">
            <w:pPr>
              <w:keepNext w:val="0"/>
              <w:keepLines w:val="0"/>
              <w:widowControl/>
              <w:suppressLineNumbers w:val="0"/>
              <w:jc w:val="left"/>
            </w:pPr>
            <w:r>
              <w:rPr>
                <w:rFonts w:ascii="宋体" w:hAnsi="宋体" w:eastAsia="宋体" w:cs="宋体"/>
                <w:kern w:val="0"/>
                <w:sz w:val="24"/>
                <w:szCs w:val="24"/>
                <w:lang w:val="en-US" w:eastAsia="zh-CN" w:bidi="ar"/>
              </w:rPr>
              <w:t>根据雨情，密切关注天气变化，每3小时报告一次降雨情况和天气预报，必要时对特定区域进行加密预报。响应期间分析雨情有明显变化时，及时向县防指更新预报。</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01197032">
            <w:pPr>
              <w:keepNext w:val="0"/>
              <w:keepLines w:val="0"/>
              <w:widowControl/>
              <w:suppressLineNumbers w:val="0"/>
              <w:jc w:val="left"/>
            </w:pPr>
            <w:r>
              <w:rPr>
                <w:rFonts w:ascii="宋体" w:hAnsi="宋体" w:eastAsia="宋体" w:cs="宋体"/>
                <w:kern w:val="0"/>
                <w:sz w:val="24"/>
                <w:szCs w:val="24"/>
                <w:lang w:val="en-US" w:eastAsia="zh-CN" w:bidi="ar"/>
              </w:rPr>
              <w:t>加强气象滚动预报，加大预报密度，及时监测、分析和预测天气形势，每小时报告雨情监测及天气预报，当监测分析天气条件有较明显变化时，随时更新预报。</w:t>
            </w:r>
          </w:p>
        </w:tc>
        <w:tc>
          <w:tcPr>
            <w:tcW w:w="3264" w:type="dxa"/>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116D7A89">
            <w:pPr>
              <w:keepNext w:val="0"/>
              <w:keepLines w:val="0"/>
              <w:widowControl/>
              <w:suppressLineNumbers w:val="0"/>
              <w:jc w:val="left"/>
            </w:pPr>
            <w:r>
              <w:rPr>
                <w:rFonts w:ascii="宋体" w:hAnsi="宋体" w:eastAsia="宋体" w:cs="宋体"/>
                <w:kern w:val="0"/>
                <w:sz w:val="24"/>
                <w:szCs w:val="24"/>
                <w:lang w:val="en-US" w:eastAsia="zh-CN" w:bidi="ar"/>
              </w:rPr>
              <w:t>（1）加强气象滚动预报，加大预报密度，及时监测、分析和预测天气形势，每半小时报告1次雨情监测情况及天气预报，必要时对特定区域天气加密预报；（2）为险情处置、防汛调度提供技术支撑；实时更新强降雨影响区域分布图；及时向县防指报送暴雨预测预报预警信息；（3）根据监测情况实时更新预报，遇突发情况随时报告。</w:t>
            </w:r>
          </w:p>
        </w:tc>
      </w:tr>
      <w:tr w14:paraId="6BF430A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16C3C401">
            <w:pPr>
              <w:keepNext w:val="0"/>
              <w:keepLines w:val="0"/>
              <w:widowControl/>
              <w:suppressLineNumbers w:val="0"/>
              <w:jc w:val="left"/>
            </w:pPr>
            <w:r>
              <w:rPr>
                <w:rFonts w:ascii="宋体" w:hAnsi="宋体" w:eastAsia="宋体" w:cs="宋体"/>
                <w:kern w:val="0"/>
                <w:sz w:val="24"/>
                <w:szCs w:val="24"/>
                <w:lang w:val="en-US" w:eastAsia="zh-CN" w:bidi="ar"/>
              </w:rPr>
              <w:t>县委宣传部</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1FF422C4">
            <w:pPr>
              <w:keepNext w:val="0"/>
              <w:keepLines w:val="0"/>
              <w:widowControl/>
              <w:suppressLineNumbers w:val="0"/>
              <w:jc w:val="left"/>
            </w:pPr>
            <w:r>
              <w:rPr>
                <w:rFonts w:ascii="宋体" w:hAnsi="宋体" w:eastAsia="宋体" w:cs="宋体"/>
                <w:kern w:val="0"/>
                <w:sz w:val="24"/>
                <w:szCs w:val="24"/>
                <w:lang w:val="en-US" w:eastAsia="zh-CN" w:bidi="ar"/>
              </w:rPr>
              <w:t>协调指导县融媒体中心和三大通信运营商通过电视、广播、短信、网络等视听媒介发布防汛预警信息。</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13D943B1">
            <w:pPr>
              <w:keepNext w:val="0"/>
              <w:keepLines w:val="0"/>
              <w:widowControl/>
              <w:suppressLineNumbers w:val="0"/>
              <w:jc w:val="left"/>
            </w:pPr>
            <w:r>
              <w:rPr>
                <w:rFonts w:ascii="宋体" w:hAnsi="宋体" w:eastAsia="宋体" w:cs="宋体"/>
                <w:kern w:val="0"/>
                <w:sz w:val="24"/>
                <w:szCs w:val="24"/>
                <w:lang w:val="en-US" w:eastAsia="zh-CN" w:bidi="ar"/>
              </w:rPr>
              <w:t>协调指导县融媒体中心和三大通信运营商通过电视、广播、短信、网络等视听媒介发布防汛预警信息。</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3C050523">
            <w:pPr>
              <w:keepNext w:val="0"/>
              <w:keepLines w:val="0"/>
              <w:widowControl/>
              <w:suppressLineNumbers w:val="0"/>
              <w:jc w:val="left"/>
            </w:pPr>
            <w:r>
              <w:rPr>
                <w:rFonts w:ascii="宋体" w:hAnsi="宋体" w:eastAsia="宋体" w:cs="宋体"/>
                <w:kern w:val="0"/>
                <w:sz w:val="24"/>
                <w:szCs w:val="24"/>
                <w:lang w:val="en-US" w:eastAsia="zh-CN" w:bidi="ar"/>
              </w:rPr>
              <w:t>协调指导县融媒体中心和三大通信运营商通过电视、广播、短信、网络等视听媒介发布防汛预警信息。</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1D2DF460">
            <w:pPr>
              <w:keepNext w:val="0"/>
              <w:keepLines w:val="0"/>
              <w:widowControl/>
              <w:suppressLineNumbers w:val="0"/>
              <w:jc w:val="left"/>
            </w:pPr>
            <w:r>
              <w:rPr>
                <w:rFonts w:ascii="宋体" w:hAnsi="宋体" w:eastAsia="宋体" w:cs="宋体"/>
                <w:kern w:val="0"/>
                <w:sz w:val="24"/>
                <w:szCs w:val="24"/>
                <w:lang w:val="en-US" w:eastAsia="zh-CN" w:bidi="ar"/>
              </w:rPr>
              <w:t>（1）负责协调县融媒体中心和移动、联通、电信等通信运营商及时向公众播报发布暴雨、洪水预警信息，做好避难避险指引和抢险救灾工作宣传报道；（2）做好汛情、灾情、险情和抢险救灾工作动态，把握舆论宣传导向。</w:t>
            </w:r>
          </w:p>
        </w:tc>
        <w:tc>
          <w:tcPr>
            <w:tcW w:w="3264" w:type="dxa"/>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011B6699">
            <w:pPr>
              <w:keepNext w:val="0"/>
              <w:keepLines w:val="0"/>
              <w:widowControl/>
              <w:suppressLineNumbers w:val="0"/>
              <w:jc w:val="left"/>
            </w:pPr>
            <w:r>
              <w:rPr>
                <w:rFonts w:ascii="宋体" w:hAnsi="宋体" w:eastAsia="宋体" w:cs="宋体"/>
                <w:kern w:val="0"/>
                <w:sz w:val="24"/>
                <w:szCs w:val="24"/>
                <w:lang w:val="en-US" w:eastAsia="zh-CN" w:bidi="ar"/>
              </w:rPr>
              <w:t>（1）指导全县防灾减灾和抢险救灾宣传报道新闻发布工作；（2）指导协调全县广播、电视、互联网、户外电子广告屏等媒体平台配合做好防汛预警信息、防御指引的发布和宣传报道工作；（3）做好舆论引导工作，指导做好新闻发布工作，负责统筹协调防汛抢险救灾新闻发布。</w:t>
            </w:r>
          </w:p>
        </w:tc>
      </w:tr>
      <w:tr w14:paraId="708B3B5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4B2FE6F0">
            <w:pPr>
              <w:keepNext w:val="0"/>
              <w:keepLines w:val="0"/>
              <w:widowControl/>
              <w:suppressLineNumbers w:val="0"/>
              <w:jc w:val="left"/>
            </w:pPr>
            <w:r>
              <w:rPr>
                <w:rFonts w:ascii="宋体" w:hAnsi="宋体" w:eastAsia="宋体" w:cs="宋体"/>
                <w:kern w:val="0"/>
                <w:sz w:val="24"/>
                <w:szCs w:val="24"/>
                <w:lang w:val="en-US" w:eastAsia="zh-CN" w:bidi="ar"/>
              </w:rPr>
              <w:t>县水务局</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588C24D9">
            <w:pPr>
              <w:keepNext w:val="0"/>
              <w:keepLines w:val="0"/>
              <w:widowControl/>
              <w:suppressLineNumbers w:val="0"/>
              <w:jc w:val="left"/>
            </w:pPr>
            <w:r>
              <w:rPr>
                <w:rFonts w:ascii="宋体" w:hAnsi="宋体" w:eastAsia="宋体" w:cs="宋体"/>
                <w:kern w:val="0"/>
                <w:sz w:val="24"/>
                <w:szCs w:val="24"/>
                <w:lang w:val="en-US" w:eastAsia="zh-CN" w:bidi="ar"/>
              </w:rPr>
              <w:t>（1）与罗李村水文站做好对接工作，确保水情信息及时传递，密切关注雨情、水情、工情变化；（2）开展水务工程和设施隐患排查和巡查工作，落实在建水务工程的施工围堰、基坑等重点部位防御措施；（3）指导督促水库、淤地坝、陂塘、堤防、涵闸、河道坝群和在建水务工程的管理单位按照各自工程的控制运用办法等规定进行调度运用，发现问题及时整改；（4）组织做好汛期河道清滩工作；（5）指导督促群测群防人员进行山洪灾害易发区的巡查，做好山洪灾害监测预报预警工作；（6）指导相关镇（街）做好群众疏散转移安置准备工作；提醒涉河涉水在建工程做好防汛准备。</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33A3378F">
            <w:pPr>
              <w:keepNext w:val="0"/>
              <w:keepLines w:val="0"/>
              <w:widowControl/>
              <w:suppressLineNumbers w:val="0"/>
              <w:jc w:val="left"/>
            </w:pPr>
            <w:r>
              <w:rPr>
                <w:rFonts w:ascii="宋体" w:hAnsi="宋体" w:eastAsia="宋体" w:cs="宋体"/>
                <w:kern w:val="0"/>
                <w:sz w:val="24"/>
                <w:szCs w:val="24"/>
                <w:lang w:val="en-US" w:eastAsia="zh-CN" w:bidi="ar"/>
              </w:rPr>
              <w:t>（1）督促本行业防汛责任人上岗到位，组织开展管辖范围内已建、在建水利工程的巡查工作和危险区人员清理工作；（2）密切监测水利工程的运行情况，发现问题及时处置；（3）做好山洪灾害监测预报预警，提请山洪灾害易发区的镇（街）和有关部门做好危险区域群众的转移避险工作，并进行妥善安置；（4）督促涉河涉水在建工程管理单位做好人员和机械撤离工作。</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749AB537">
            <w:pPr>
              <w:keepNext w:val="0"/>
              <w:keepLines w:val="0"/>
              <w:widowControl/>
              <w:suppressLineNumbers w:val="0"/>
              <w:jc w:val="left"/>
            </w:pPr>
            <w:r>
              <w:rPr>
                <w:rFonts w:ascii="宋体" w:hAnsi="宋体" w:eastAsia="宋体" w:cs="宋体"/>
                <w:kern w:val="0"/>
                <w:sz w:val="24"/>
                <w:szCs w:val="24"/>
                <w:lang w:val="en-US" w:eastAsia="zh-CN" w:bidi="ar"/>
              </w:rPr>
              <w:t>（1）根据河道水情加强对灞河蓝田辖区段堤岸的督导检查，密切关注灞河水位变化;（2）组织水库、河道、涵闸、泵站等管理单位加强巡查频次；（3）根据汛情暂停在建水务工程施工，做好施工度汛措施；（4）加强水务工程度汛管理和防洪设施调度，科学组织实施排洪；（5）及时处置水务工程设施险情、灾情；（6）确保涉河涉水在建工程人员安全撤离。</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5F500E02">
            <w:pPr>
              <w:keepNext w:val="0"/>
              <w:keepLines w:val="0"/>
              <w:widowControl/>
              <w:suppressLineNumbers w:val="0"/>
              <w:jc w:val="left"/>
            </w:pPr>
            <w:r>
              <w:rPr>
                <w:rFonts w:ascii="宋体" w:hAnsi="宋体" w:eastAsia="宋体" w:cs="宋体"/>
                <w:kern w:val="0"/>
                <w:sz w:val="24"/>
                <w:szCs w:val="24"/>
                <w:lang w:val="en-US" w:eastAsia="zh-CN" w:bidi="ar"/>
              </w:rPr>
              <w:t>（1）加强水文测报，加密测次，密切监视汛情发展变化趋势，每小时报告1次洪水测报结果，重要监测站监测信息随时提供；（2）组织协调属地政府全天候巡查水库、淤地坝、陂塘、堤防、涵闸等防洪工程，加强组织重要水利工程防洪调度，实行上下游联合调度；（3）加派人力加密巡查，确保水利工程安全；（4）调动专业技术人员指导出险或可能出险水利工程的应急抢险工作以及指导相关镇（街）做好山洪灾害易发区群众的转移避险和安置工作。</w:t>
            </w:r>
          </w:p>
        </w:tc>
        <w:tc>
          <w:tcPr>
            <w:tcW w:w="3264" w:type="dxa"/>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68225686">
            <w:pPr>
              <w:keepNext w:val="0"/>
              <w:keepLines w:val="0"/>
              <w:widowControl/>
              <w:suppressLineNumbers w:val="0"/>
              <w:jc w:val="left"/>
            </w:pPr>
            <w:r>
              <w:rPr>
                <w:rFonts w:ascii="宋体" w:hAnsi="宋体" w:eastAsia="宋体" w:cs="宋体"/>
                <w:kern w:val="0"/>
                <w:sz w:val="24"/>
                <w:szCs w:val="24"/>
                <w:lang w:val="en-US" w:eastAsia="zh-CN" w:bidi="ar"/>
              </w:rPr>
              <w:t>（1）滚动预报洪水发生流域水文站的洪水要素，实时更新洪水影响区域，每半小时向县防指报送主要控制站点实时水位流量以及降雨情况；（2）及时向县防指报送最新的雨情、水情分析和预报结果，为险情处置、防洪调度提供技术支撑；（3）对全县河道、水库的水情、工情、险情实时监测预警，调度水库安全运行；发生漫堤或可能漫堤，以及干流堤防出现多处重大险情可能发生决口时，先行组织转移危险区域的人员，同时向县防指报告，遇突发情况随时报告；（4）不间断指导山洪威胁区、涉水在建工地群众安全转移并跟进掌握相关情况。</w:t>
            </w:r>
          </w:p>
        </w:tc>
      </w:tr>
      <w:tr w14:paraId="4C2AD66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54F70B36">
            <w:pPr>
              <w:keepNext w:val="0"/>
              <w:keepLines w:val="0"/>
              <w:widowControl/>
              <w:suppressLineNumbers w:val="0"/>
              <w:jc w:val="left"/>
            </w:pPr>
            <w:r>
              <w:rPr>
                <w:rFonts w:ascii="宋体" w:hAnsi="宋体" w:eastAsia="宋体" w:cs="宋体"/>
                <w:kern w:val="0"/>
                <w:sz w:val="24"/>
                <w:szCs w:val="24"/>
                <w:lang w:val="en-US" w:eastAsia="zh-CN" w:bidi="ar"/>
              </w:rPr>
              <w:t>县资源规划局</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620A1720">
            <w:pPr>
              <w:keepNext w:val="0"/>
              <w:keepLines w:val="0"/>
              <w:widowControl/>
              <w:suppressLineNumbers w:val="0"/>
              <w:jc w:val="left"/>
            </w:pPr>
            <w:r>
              <w:rPr>
                <w:rFonts w:ascii="宋体" w:hAnsi="宋体" w:eastAsia="宋体" w:cs="宋体"/>
                <w:kern w:val="0"/>
                <w:sz w:val="24"/>
                <w:szCs w:val="24"/>
                <w:lang w:val="en-US" w:eastAsia="zh-CN" w:bidi="ar"/>
              </w:rPr>
              <w:t>（1）做好地质灾害易发区的监测、巡查和预警工作；（2）视降雨情况提醒相关单位开展地质灾害、地面坍塌隐患排查并落实防御措施；（3）指导各镇（街）做好危险区群众疏散转移安置准备工作。</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6077ADED">
            <w:pPr>
              <w:keepNext w:val="0"/>
              <w:keepLines w:val="0"/>
              <w:widowControl/>
              <w:suppressLineNumbers w:val="0"/>
              <w:jc w:val="left"/>
            </w:pPr>
            <w:r>
              <w:rPr>
                <w:rFonts w:ascii="宋体" w:hAnsi="宋体" w:eastAsia="宋体" w:cs="宋体"/>
                <w:kern w:val="0"/>
                <w:sz w:val="24"/>
                <w:szCs w:val="24"/>
                <w:lang w:val="en-US" w:eastAsia="zh-CN" w:bidi="ar"/>
              </w:rPr>
              <w:t>（1）加强地质灾害易发区的监测、巡查和预警工作；关注降雨情况及时提醒相关单位及镇（街）采取防范措施；（2）指导相关镇（街）做好地质灾害受威胁群众转移避险。</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5ADD8189">
            <w:pPr>
              <w:keepNext w:val="0"/>
              <w:keepLines w:val="0"/>
              <w:widowControl/>
              <w:suppressLineNumbers w:val="0"/>
              <w:jc w:val="left"/>
            </w:pPr>
            <w:r>
              <w:rPr>
                <w:rFonts w:ascii="宋体" w:hAnsi="宋体" w:eastAsia="宋体" w:cs="宋体"/>
                <w:kern w:val="0"/>
                <w:sz w:val="24"/>
                <w:szCs w:val="24"/>
                <w:lang w:val="en-US" w:eastAsia="zh-CN" w:bidi="ar"/>
              </w:rPr>
              <w:t>（1）加强监测预警与信息报送，适时发布地质灾害风险预警；（2）检查督促相关镇（街）和单位开展地质灾害、地面坍塌隐患排查并落实防御措施；（3）组织地质灾害应急救援技术支撑队伍进入待命状态。</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2AEA61BA">
            <w:pPr>
              <w:keepNext w:val="0"/>
              <w:keepLines w:val="0"/>
              <w:widowControl/>
              <w:suppressLineNumbers w:val="0"/>
              <w:jc w:val="left"/>
            </w:pPr>
            <w:r>
              <w:rPr>
                <w:rFonts w:ascii="宋体" w:hAnsi="宋体" w:eastAsia="宋体" w:cs="宋体"/>
                <w:kern w:val="0"/>
                <w:sz w:val="24"/>
                <w:szCs w:val="24"/>
                <w:lang w:val="en-US" w:eastAsia="zh-CN" w:bidi="ar"/>
              </w:rPr>
              <w:t>（1）加密地质灾害隐患点的巡查以及重点地区地质灾害的监测预警和预报频次；（2）视情向重点地区派出地质灾害应急救援技术支撑队伍指导相关镇（街）做好地质灾害威胁区群众安全转移和安置工作。</w:t>
            </w:r>
          </w:p>
        </w:tc>
        <w:tc>
          <w:tcPr>
            <w:tcW w:w="3264" w:type="dxa"/>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0D185741">
            <w:pPr>
              <w:keepNext w:val="0"/>
              <w:keepLines w:val="0"/>
              <w:widowControl/>
              <w:suppressLineNumbers w:val="0"/>
              <w:jc w:val="left"/>
            </w:pPr>
            <w:r>
              <w:rPr>
                <w:rFonts w:ascii="宋体" w:hAnsi="宋体" w:eastAsia="宋体" w:cs="宋体"/>
                <w:kern w:val="0"/>
                <w:sz w:val="24"/>
                <w:szCs w:val="24"/>
                <w:lang w:val="en-US" w:eastAsia="zh-CN" w:bidi="ar"/>
              </w:rPr>
              <w:t>（1）加强对全县地质灾害点的监测预警和预报工作，及时派出工作组指导做好技术支撑工作；（2）不间断指导相关镇（街）做好地质灾害威胁区群众安全转移工作并掌握相关情况。</w:t>
            </w:r>
          </w:p>
        </w:tc>
      </w:tr>
      <w:tr w14:paraId="62C68D1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44B04A95">
            <w:pPr>
              <w:keepNext w:val="0"/>
              <w:keepLines w:val="0"/>
              <w:widowControl/>
              <w:suppressLineNumbers w:val="0"/>
              <w:jc w:val="left"/>
            </w:pPr>
            <w:r>
              <w:rPr>
                <w:rFonts w:ascii="宋体" w:hAnsi="宋体" w:eastAsia="宋体" w:cs="宋体"/>
                <w:kern w:val="0"/>
                <w:sz w:val="24"/>
                <w:szCs w:val="24"/>
                <w:lang w:val="en-US" w:eastAsia="zh-CN" w:bidi="ar"/>
              </w:rPr>
              <w:t>县城管执法局</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6C0832F8">
            <w:pPr>
              <w:keepNext w:val="0"/>
              <w:keepLines w:val="0"/>
              <w:widowControl/>
              <w:suppressLineNumbers w:val="0"/>
              <w:jc w:val="left"/>
            </w:pPr>
            <w:r>
              <w:rPr>
                <w:rFonts w:ascii="宋体" w:hAnsi="宋体" w:eastAsia="宋体" w:cs="宋体"/>
                <w:kern w:val="0"/>
                <w:sz w:val="24"/>
                <w:szCs w:val="24"/>
                <w:lang w:val="en-US" w:eastAsia="zh-CN" w:bidi="ar"/>
              </w:rPr>
              <w:t>（1）与气象部门做好对接，及时接受雨水情信息，做好管辖范围内市政设施、积水路段、下穿式立交、户外广告、城市照明等设施正常运转工作；（2）指导排水管网运营单位派出人员、设备在易积水区域现场值守，检查和及时疏通淤堵的市政排水管网，确保排水顺畅；（3）组织管辖范围内行道树木、户外广告、城市照明等城市管理相关设施的隐患排查，发现问题及时处置。</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49236982">
            <w:pPr>
              <w:keepNext w:val="0"/>
              <w:keepLines w:val="0"/>
              <w:widowControl/>
              <w:suppressLineNumbers w:val="0"/>
              <w:jc w:val="left"/>
            </w:pPr>
            <w:r>
              <w:rPr>
                <w:rFonts w:ascii="宋体" w:hAnsi="宋体" w:eastAsia="宋体" w:cs="宋体"/>
                <w:kern w:val="0"/>
                <w:sz w:val="24"/>
                <w:szCs w:val="24"/>
                <w:lang w:val="en-US" w:eastAsia="zh-CN" w:bidi="ar"/>
              </w:rPr>
              <w:t>（1）对管辖范围内市政设施、积水路段、下穿式立交、户外广告、城市照明等的排水设施加密监测；（2）加强清理路边进水口，清除路面垃圾杂物保障排水顺畅；（3）对易集水点实施“四个一”管理，及时排除积水。</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46666751">
            <w:pPr>
              <w:keepNext w:val="0"/>
              <w:keepLines w:val="0"/>
              <w:widowControl/>
              <w:suppressLineNumbers w:val="0"/>
              <w:jc w:val="left"/>
            </w:pPr>
            <w:r>
              <w:rPr>
                <w:rFonts w:ascii="宋体" w:hAnsi="宋体" w:eastAsia="宋体" w:cs="宋体"/>
                <w:kern w:val="0"/>
                <w:sz w:val="24"/>
                <w:szCs w:val="24"/>
                <w:lang w:val="en-US" w:eastAsia="zh-CN" w:bidi="ar"/>
              </w:rPr>
              <w:t>（1）指导排水管网运营单位加强积水抽排，及时疏通淤堵的市政排水管网，确保排水顺畅；（2）联合县公安局采用硬隔离设施封闭积水路段及下穿式立交（地下通道），做好危险地带的警示标记；（3）督促加强户外广告牌、照明设施、生活垃圾处理设施等检查加固；（4）视情况组织切断路灯、广告等室外用电设施电源；在危险区域设置警戒线或警示牌，安排专人守护；（5）提前做好应急抢险队伍预置工作和抽排设备及物料的储备工作。</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5B3EA93F">
            <w:pPr>
              <w:keepNext w:val="0"/>
              <w:keepLines w:val="0"/>
              <w:widowControl/>
              <w:suppressLineNumbers w:val="0"/>
              <w:jc w:val="left"/>
            </w:pPr>
            <w:r>
              <w:rPr>
                <w:rFonts w:ascii="宋体" w:hAnsi="宋体" w:eastAsia="宋体" w:cs="宋体"/>
                <w:kern w:val="0"/>
                <w:sz w:val="24"/>
                <w:szCs w:val="24"/>
                <w:lang w:val="en-US" w:eastAsia="zh-CN" w:bidi="ar"/>
              </w:rPr>
              <w:t>（1）负责所辖城区范围内防洪排涝设施的安全运行；（2）指导相关市政排水单位加强城区积水点巡查值守；（3）紧盯隧道、下穿立交等低洼区域，提早封闭管理，加强抽排力量；（4）做好相关市政设施的防汛排涝工作。</w:t>
            </w:r>
          </w:p>
        </w:tc>
        <w:tc>
          <w:tcPr>
            <w:tcW w:w="3264" w:type="dxa"/>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6FE28D4D">
            <w:pPr>
              <w:keepNext w:val="0"/>
              <w:keepLines w:val="0"/>
              <w:widowControl/>
              <w:suppressLineNumbers w:val="0"/>
              <w:jc w:val="left"/>
            </w:pPr>
            <w:r>
              <w:rPr>
                <w:rFonts w:ascii="宋体" w:hAnsi="宋体" w:eastAsia="宋体" w:cs="宋体"/>
                <w:kern w:val="0"/>
                <w:sz w:val="24"/>
                <w:szCs w:val="24"/>
                <w:lang w:val="en-US" w:eastAsia="zh-CN" w:bidi="ar"/>
              </w:rPr>
              <w:t>（1）负责组织开展城区排涝、市政设施抢险工作；（2）负责户外广告牌的安全并对不安全行道树采取除险加固措施；（3）不间断指导城市内涝区群众安全转移并跟进掌握相关情况。</w:t>
            </w:r>
          </w:p>
        </w:tc>
      </w:tr>
      <w:tr w14:paraId="35E08DD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247E60C6">
            <w:pPr>
              <w:keepNext w:val="0"/>
              <w:keepLines w:val="0"/>
              <w:widowControl/>
              <w:suppressLineNumbers w:val="0"/>
              <w:jc w:val="left"/>
            </w:pPr>
            <w:r>
              <w:rPr>
                <w:rFonts w:ascii="宋体" w:hAnsi="宋体" w:eastAsia="宋体" w:cs="宋体"/>
                <w:kern w:val="0"/>
                <w:sz w:val="24"/>
                <w:szCs w:val="24"/>
                <w:lang w:val="en-US" w:eastAsia="zh-CN" w:bidi="ar"/>
              </w:rPr>
              <w:t>县住建局</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2343F385">
            <w:pPr>
              <w:keepNext w:val="0"/>
              <w:keepLines w:val="0"/>
              <w:widowControl/>
              <w:suppressLineNumbers w:val="0"/>
              <w:jc w:val="left"/>
            </w:pPr>
            <w:r>
              <w:rPr>
                <w:rFonts w:ascii="宋体" w:hAnsi="宋体" w:eastAsia="宋体" w:cs="宋体"/>
                <w:kern w:val="0"/>
                <w:sz w:val="24"/>
                <w:szCs w:val="24"/>
                <w:lang w:val="en-US" w:eastAsia="zh-CN" w:bidi="ar"/>
              </w:rPr>
              <w:t>（1）将预警信息发布到建筑施工单位，督促做好防御，视情况暂停高空、露天作业；（2）督促相关单位做好管辖范围内房屋、在建工地、地下空间、地下停车场等区域的防洪排涝措施，并提醒居民（工作人员）做好防御准备。</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424C6944">
            <w:pPr>
              <w:keepNext w:val="0"/>
              <w:keepLines w:val="0"/>
              <w:widowControl/>
              <w:suppressLineNumbers w:val="0"/>
              <w:jc w:val="left"/>
            </w:pPr>
            <w:r>
              <w:rPr>
                <w:rFonts w:ascii="宋体" w:hAnsi="宋体" w:eastAsia="宋体" w:cs="宋体"/>
                <w:kern w:val="0"/>
                <w:sz w:val="24"/>
                <w:szCs w:val="24"/>
                <w:lang w:val="en-US" w:eastAsia="zh-CN" w:bidi="ar"/>
              </w:rPr>
              <w:t>组织加密排查管辖范围内房屋、在建工地、地下空间、地下停车场等的洪涝隐患，发现问题立即处置。</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3F2A8C86">
            <w:pPr>
              <w:keepNext w:val="0"/>
              <w:keepLines w:val="0"/>
              <w:widowControl/>
              <w:suppressLineNumbers w:val="0"/>
              <w:jc w:val="left"/>
            </w:pPr>
            <w:r>
              <w:rPr>
                <w:rFonts w:ascii="宋体" w:hAnsi="宋体" w:eastAsia="宋体" w:cs="宋体"/>
                <w:kern w:val="0"/>
                <w:sz w:val="24"/>
                <w:szCs w:val="24"/>
                <w:lang w:val="en-US" w:eastAsia="zh-CN" w:bidi="ar"/>
              </w:rPr>
              <w:t>（1）将预警信息发布到全县建筑施工单位，督促其严格落实防御措施；（2）督促在建工地停止高空、露天作业，加强施工区安全管理，疏散撤离危险区人员；（3）督促相关单位做好地下空间等易积水区域防洪排涝措施。</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7BFFBB02">
            <w:pPr>
              <w:keepNext w:val="0"/>
              <w:keepLines w:val="0"/>
              <w:widowControl/>
              <w:suppressLineNumbers w:val="0"/>
              <w:jc w:val="left"/>
            </w:pPr>
            <w:r>
              <w:rPr>
                <w:rFonts w:ascii="宋体" w:hAnsi="宋体" w:eastAsia="宋体" w:cs="宋体"/>
                <w:kern w:val="0"/>
                <w:sz w:val="24"/>
                <w:szCs w:val="24"/>
                <w:lang w:val="en-US" w:eastAsia="zh-CN" w:bidi="ar"/>
              </w:rPr>
              <w:t>（1）督促在建工程加强安全检查和加固工作，涉汛单位和企业做好全面停工及人员转移避险；（2）督促物业管理单位加强落实地下空间等低洼易涝区域的防洪防涝措施；（3）协助有关部门做好城市防洪防涝和受威胁群众转移工作。</w:t>
            </w:r>
          </w:p>
        </w:tc>
        <w:tc>
          <w:tcPr>
            <w:tcW w:w="3264" w:type="dxa"/>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739FDE71">
            <w:pPr>
              <w:keepNext w:val="0"/>
              <w:keepLines w:val="0"/>
              <w:widowControl/>
              <w:suppressLineNumbers w:val="0"/>
              <w:jc w:val="left"/>
            </w:pPr>
            <w:r>
              <w:rPr>
                <w:rFonts w:ascii="宋体" w:hAnsi="宋体" w:eastAsia="宋体" w:cs="宋体"/>
                <w:kern w:val="0"/>
                <w:sz w:val="24"/>
                <w:szCs w:val="24"/>
                <w:lang w:val="en-US" w:eastAsia="zh-CN" w:bidi="ar"/>
              </w:rPr>
              <w:t>（1）组织做好管辖范围内房屋、在建工地、地下停车场等地下空间的防御工作；（2）按行业预案和灾害影响范围，不间断指导管辖范围内在建工地停（复）工和人员转移避险并掌握相关情况，并关闭地下空间。</w:t>
            </w:r>
          </w:p>
        </w:tc>
      </w:tr>
      <w:tr w14:paraId="6BADEF9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1898C91F">
            <w:pPr>
              <w:keepNext w:val="0"/>
              <w:keepLines w:val="0"/>
              <w:widowControl/>
              <w:suppressLineNumbers w:val="0"/>
              <w:jc w:val="left"/>
            </w:pPr>
            <w:r>
              <w:rPr>
                <w:rFonts w:ascii="宋体" w:hAnsi="宋体" w:eastAsia="宋体" w:cs="宋体"/>
                <w:kern w:val="0"/>
                <w:sz w:val="24"/>
                <w:szCs w:val="24"/>
                <w:lang w:val="en-US" w:eastAsia="zh-CN" w:bidi="ar"/>
              </w:rPr>
              <w:t>县教科局</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503560A1">
            <w:pPr>
              <w:keepNext w:val="0"/>
              <w:keepLines w:val="0"/>
              <w:widowControl/>
              <w:suppressLineNumbers w:val="0"/>
              <w:jc w:val="left"/>
            </w:pPr>
            <w:r>
              <w:rPr>
                <w:rFonts w:ascii="宋体" w:hAnsi="宋体" w:eastAsia="宋体" w:cs="宋体"/>
                <w:kern w:val="0"/>
                <w:sz w:val="24"/>
                <w:szCs w:val="24"/>
                <w:lang w:val="en-US" w:eastAsia="zh-CN" w:bidi="ar"/>
              </w:rPr>
              <w:t>提示和督促中小学校、幼儿园以及学科类、科技类校外培训机构等做好防御准备、检查安全隐患，做好人员安全保护等。</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77A42831">
            <w:pPr>
              <w:keepNext w:val="0"/>
              <w:keepLines w:val="0"/>
              <w:widowControl/>
              <w:suppressLineNumbers w:val="0"/>
              <w:jc w:val="left"/>
            </w:pPr>
            <w:r>
              <w:rPr>
                <w:rFonts w:ascii="宋体" w:hAnsi="宋体" w:eastAsia="宋体" w:cs="宋体"/>
                <w:kern w:val="0"/>
                <w:sz w:val="24"/>
                <w:szCs w:val="24"/>
                <w:lang w:val="en-US" w:eastAsia="zh-CN" w:bidi="ar"/>
              </w:rPr>
              <w:t>督促中小学校、幼儿园以及学科类、科技类校外培训机构等视情况暂停室外教学活动，保障人员安全。</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659B612F">
            <w:pPr>
              <w:keepNext w:val="0"/>
              <w:keepLines w:val="0"/>
              <w:widowControl/>
              <w:suppressLineNumbers w:val="0"/>
              <w:jc w:val="left"/>
            </w:pPr>
            <w:r>
              <w:rPr>
                <w:rFonts w:ascii="宋体" w:hAnsi="宋体" w:eastAsia="宋体" w:cs="宋体"/>
                <w:kern w:val="0"/>
                <w:sz w:val="24"/>
                <w:szCs w:val="24"/>
                <w:lang w:val="en-US" w:eastAsia="zh-CN" w:bidi="ar"/>
              </w:rPr>
              <w:t>督促中小学校、幼儿园以及学科类、科技类校外培训机构加强防范，指导相关涉汛教育机构及时调整上下学时间并与家长做好联络，保障人员安全。</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25E36840">
            <w:pPr>
              <w:keepNext w:val="0"/>
              <w:keepLines w:val="0"/>
              <w:widowControl/>
              <w:suppressLineNumbers w:val="0"/>
              <w:jc w:val="left"/>
            </w:pPr>
            <w:r>
              <w:rPr>
                <w:rFonts w:ascii="宋体" w:hAnsi="宋体" w:eastAsia="宋体" w:cs="宋体"/>
                <w:kern w:val="0"/>
                <w:sz w:val="24"/>
                <w:szCs w:val="24"/>
                <w:lang w:val="en-US" w:eastAsia="zh-CN" w:bidi="ar"/>
              </w:rPr>
              <w:t>（1）检查督促涉汛中小学校、幼儿园以及学科类、科技类校外培训机构等停课并与家长做好联络，未涉汛教育机构适时调整上下学时间；（2）督促学校及教育培训机构采取有效措施保障师生员工安全。</w:t>
            </w:r>
          </w:p>
        </w:tc>
        <w:tc>
          <w:tcPr>
            <w:tcW w:w="3264" w:type="dxa"/>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3C06344A">
            <w:pPr>
              <w:keepNext w:val="0"/>
              <w:keepLines w:val="0"/>
              <w:widowControl/>
              <w:suppressLineNumbers w:val="0"/>
              <w:jc w:val="left"/>
            </w:pPr>
            <w:r>
              <w:rPr>
                <w:rFonts w:ascii="宋体" w:hAnsi="宋体" w:eastAsia="宋体" w:cs="宋体"/>
                <w:kern w:val="0"/>
                <w:sz w:val="24"/>
                <w:szCs w:val="24"/>
                <w:lang w:val="en-US" w:eastAsia="zh-CN" w:bidi="ar"/>
              </w:rPr>
              <w:t>（1）负责督导管辖范围内学校及教育培训机构落实洪涝灾害防御措施；（2）不间断督导做好危险地区师生的转移工作；（3）按照行业应急预案，督导学校及教育培训机构实施停（复）课。</w:t>
            </w:r>
          </w:p>
        </w:tc>
      </w:tr>
      <w:tr w14:paraId="61EDC07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52CAB7C1">
            <w:pPr>
              <w:keepNext w:val="0"/>
              <w:keepLines w:val="0"/>
              <w:widowControl/>
              <w:suppressLineNumbers w:val="0"/>
              <w:jc w:val="left"/>
            </w:pPr>
            <w:r>
              <w:rPr>
                <w:rFonts w:ascii="宋体" w:hAnsi="宋体" w:eastAsia="宋体" w:cs="宋体"/>
                <w:kern w:val="0"/>
                <w:sz w:val="24"/>
                <w:szCs w:val="24"/>
                <w:lang w:val="en-US" w:eastAsia="zh-CN" w:bidi="ar"/>
              </w:rPr>
              <w:t>县文旅体育局</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57F8967E">
            <w:pPr>
              <w:keepNext w:val="0"/>
              <w:keepLines w:val="0"/>
              <w:widowControl/>
              <w:suppressLineNumbers w:val="0"/>
              <w:jc w:val="left"/>
            </w:pPr>
            <w:r>
              <w:rPr>
                <w:rFonts w:ascii="宋体" w:hAnsi="宋体" w:eastAsia="宋体" w:cs="宋体"/>
                <w:kern w:val="0"/>
                <w:sz w:val="24"/>
                <w:szCs w:val="24"/>
                <w:lang w:val="en-US" w:eastAsia="zh-CN" w:bidi="ar"/>
              </w:rPr>
              <w:t>（1）指导各有关景区发布旅游安全提示信息，疏散游客，视情况关闭相关旅游景区、民宿、农家乐等。（2）提示和督促艺术类、体育类校外培训机构等做好防御准备、检查安全隐患，做好人员安全保护等。</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34AADBA6">
            <w:pPr>
              <w:keepNext w:val="0"/>
              <w:keepLines w:val="0"/>
              <w:widowControl/>
              <w:suppressLineNumbers w:val="0"/>
              <w:jc w:val="left"/>
            </w:pPr>
            <w:r>
              <w:rPr>
                <w:rFonts w:ascii="宋体" w:hAnsi="宋体" w:eastAsia="宋体" w:cs="宋体"/>
                <w:kern w:val="0"/>
                <w:sz w:val="24"/>
                <w:szCs w:val="24"/>
                <w:lang w:val="en-US" w:eastAsia="zh-CN" w:bidi="ar"/>
              </w:rPr>
              <w:t>（1）加大沿山旅游景区、民宿、农家乐的安全管控，组织相关单位及镇（街）关闭旅游景区、民宿、农家乐、文化场馆，并做好滞留群众的转移避险工作。（2）督促艺术类、体育类校外培训机构等视情况暂停室外教学活动，保障人员安全。</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1296B9C2">
            <w:pPr>
              <w:keepNext w:val="0"/>
              <w:keepLines w:val="0"/>
              <w:widowControl/>
              <w:suppressLineNumbers w:val="0"/>
              <w:jc w:val="left"/>
            </w:pPr>
            <w:r>
              <w:rPr>
                <w:rFonts w:ascii="宋体" w:hAnsi="宋体" w:eastAsia="宋体" w:cs="宋体"/>
                <w:kern w:val="0"/>
                <w:sz w:val="24"/>
                <w:szCs w:val="24"/>
                <w:lang w:val="en-US" w:eastAsia="zh-CN" w:bidi="ar"/>
              </w:rPr>
              <w:t>（1）加大沿山旅游景区、民宿、农家乐的安全管控，组织相关单位及镇（街）关闭旅游景区、民宿、农家乐、文化场馆，并做好滞留群众的转移避险工作。（2）督促艺术类、体育类校外培训机构加强防范，指导相关涉汛培训机构保障人员安全。</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750990AB">
            <w:pPr>
              <w:keepNext w:val="0"/>
              <w:keepLines w:val="0"/>
              <w:widowControl/>
              <w:suppressLineNumbers w:val="0"/>
              <w:jc w:val="left"/>
            </w:pPr>
            <w:r>
              <w:rPr>
                <w:rFonts w:ascii="宋体" w:hAnsi="宋体" w:eastAsia="宋体" w:cs="宋体"/>
                <w:kern w:val="0"/>
                <w:sz w:val="24"/>
                <w:szCs w:val="24"/>
                <w:lang w:val="en-US" w:eastAsia="zh-CN" w:bidi="ar"/>
              </w:rPr>
              <w:t>（1）组织做好管辖范围内旅游景区、民宿、农家乐、文化场馆的防汛安全工作；（2）督促相关部门指导关闭危险区域的旅游景区，疏散转移滞留人员，并进行妥善安置，做好因暴雨滞留在景区的人员撤离救助工作。（3）检查督促涉汛艺术类、体育类校外培训机构等停课并与家长做好联络，未涉汛培训机构适时调整上下学时间。（4）督促管辖范围内培训机构采取有效措施保障师生员工安全。</w:t>
            </w:r>
          </w:p>
        </w:tc>
        <w:tc>
          <w:tcPr>
            <w:tcW w:w="3264" w:type="dxa"/>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0F9477B4">
            <w:pPr>
              <w:keepNext w:val="0"/>
              <w:keepLines w:val="0"/>
              <w:widowControl/>
              <w:suppressLineNumbers w:val="0"/>
              <w:jc w:val="left"/>
            </w:pPr>
            <w:r>
              <w:rPr>
                <w:rFonts w:ascii="宋体" w:hAnsi="宋体" w:eastAsia="宋体" w:cs="宋体"/>
                <w:kern w:val="0"/>
                <w:sz w:val="24"/>
                <w:szCs w:val="24"/>
                <w:lang w:val="en-US" w:eastAsia="zh-CN" w:bidi="ar"/>
              </w:rPr>
              <w:t>（1）根据行业预案，不间断督导旅游景区、民宿、农家乐、文化场馆等危险区域停业；（2）组织受影响地区旅游景区、民宿、农家乐、文化场馆等应急关停，撤离和安置游客并掌握相关情况。（3）负责督导管辖范围内教育培训机构落实洪涝灾害防御措施；不间断督导做好危险地区培训机构师生的转移工作；按照行业应急预案，督导教育培训机构实施停（复）课。</w:t>
            </w:r>
          </w:p>
        </w:tc>
      </w:tr>
      <w:tr w14:paraId="6E5DDF1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3195E485">
            <w:pPr>
              <w:keepNext w:val="0"/>
              <w:keepLines w:val="0"/>
              <w:widowControl/>
              <w:suppressLineNumbers w:val="0"/>
              <w:jc w:val="left"/>
            </w:pPr>
            <w:r>
              <w:rPr>
                <w:rFonts w:ascii="宋体" w:hAnsi="宋体" w:eastAsia="宋体" w:cs="宋体"/>
                <w:kern w:val="0"/>
                <w:sz w:val="24"/>
                <w:szCs w:val="24"/>
                <w:lang w:val="en-US" w:eastAsia="zh-CN" w:bidi="ar"/>
              </w:rPr>
              <w:t>县秦保局</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28345D04">
            <w:pPr>
              <w:keepNext w:val="0"/>
              <w:keepLines w:val="0"/>
              <w:widowControl/>
              <w:suppressLineNumbers w:val="0"/>
              <w:jc w:val="left"/>
            </w:pPr>
            <w:r>
              <w:rPr>
                <w:rFonts w:ascii="宋体" w:hAnsi="宋体" w:eastAsia="宋体" w:cs="宋体"/>
                <w:kern w:val="0"/>
                <w:sz w:val="24"/>
                <w:szCs w:val="24"/>
                <w:lang w:val="en-US" w:eastAsia="zh-CN" w:bidi="ar"/>
              </w:rPr>
              <w:t>（1）指导王顺山森林公园景区发布旅游安全提示信息，疏散游客，并视情况关闭景区；（2）做好封山控峪各项准备工作。</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16A64203">
            <w:pPr>
              <w:keepNext w:val="0"/>
              <w:keepLines w:val="0"/>
              <w:widowControl/>
              <w:suppressLineNumbers w:val="0"/>
              <w:jc w:val="left"/>
            </w:pPr>
            <w:r>
              <w:rPr>
                <w:rFonts w:ascii="宋体" w:hAnsi="宋体" w:eastAsia="宋体" w:cs="宋体"/>
                <w:kern w:val="0"/>
                <w:sz w:val="24"/>
                <w:szCs w:val="24"/>
                <w:lang w:val="en-US" w:eastAsia="zh-CN" w:bidi="ar"/>
              </w:rPr>
              <w:t>（1）根据本行业预案，督导王顺山森林公园发布旅游安全提示信息，疏散游客，关闭景区；（2）实施封山控峪等防汛工作。</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2D0516B3">
            <w:pPr>
              <w:keepNext w:val="0"/>
              <w:keepLines w:val="0"/>
              <w:widowControl/>
              <w:suppressLineNumbers w:val="0"/>
              <w:jc w:val="left"/>
            </w:pPr>
            <w:r>
              <w:rPr>
                <w:rFonts w:ascii="宋体" w:hAnsi="宋体" w:eastAsia="宋体" w:cs="宋体"/>
                <w:kern w:val="0"/>
                <w:sz w:val="24"/>
                <w:szCs w:val="24"/>
                <w:lang w:val="en-US" w:eastAsia="zh-CN" w:bidi="ar"/>
              </w:rPr>
              <w:t>（1）根据本行业预案，督导王顺山森林公园发布旅游安全提示信息，疏散游客，关闭景区；（2）实施封山控峪等防汛工作。</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5F88D8DE">
            <w:pPr>
              <w:keepNext w:val="0"/>
              <w:keepLines w:val="0"/>
              <w:widowControl/>
              <w:suppressLineNumbers w:val="0"/>
              <w:jc w:val="left"/>
            </w:pPr>
            <w:r>
              <w:rPr>
                <w:rFonts w:ascii="宋体" w:hAnsi="宋体" w:eastAsia="宋体" w:cs="宋体"/>
                <w:kern w:val="0"/>
                <w:sz w:val="24"/>
                <w:szCs w:val="24"/>
                <w:lang w:val="en-US" w:eastAsia="zh-CN" w:bidi="ar"/>
              </w:rPr>
              <w:t>（1）根据本行业预案，督导王顺山森林公园发布旅游安全提示信息，疏散游客，关闭景区；（2）实施封山控峪等防汛工作。</w:t>
            </w:r>
          </w:p>
        </w:tc>
        <w:tc>
          <w:tcPr>
            <w:tcW w:w="3264" w:type="dxa"/>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0D21689B">
            <w:pPr>
              <w:keepNext w:val="0"/>
              <w:keepLines w:val="0"/>
              <w:widowControl/>
              <w:suppressLineNumbers w:val="0"/>
              <w:jc w:val="left"/>
            </w:pPr>
            <w:r>
              <w:rPr>
                <w:rFonts w:ascii="宋体" w:hAnsi="宋体" w:eastAsia="宋体" w:cs="宋体"/>
                <w:kern w:val="0"/>
                <w:sz w:val="24"/>
                <w:szCs w:val="24"/>
                <w:lang w:val="en-US" w:eastAsia="zh-CN" w:bidi="ar"/>
              </w:rPr>
              <w:t>（1）根据本行业预案，督导王顺山森林公园发布旅游安全提示信息，疏散游客，关闭景区；（2）实施封山控峪等防汛工作。</w:t>
            </w:r>
          </w:p>
        </w:tc>
      </w:tr>
      <w:tr w14:paraId="2663629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5A83E82F">
            <w:pPr>
              <w:keepNext w:val="0"/>
              <w:keepLines w:val="0"/>
              <w:widowControl/>
              <w:suppressLineNumbers w:val="0"/>
              <w:jc w:val="left"/>
            </w:pPr>
            <w:r>
              <w:rPr>
                <w:rFonts w:ascii="宋体" w:hAnsi="宋体" w:eastAsia="宋体" w:cs="宋体"/>
                <w:kern w:val="0"/>
                <w:sz w:val="24"/>
                <w:szCs w:val="24"/>
                <w:lang w:val="en-US" w:eastAsia="zh-CN" w:bidi="ar"/>
              </w:rPr>
              <w:t>县公安局</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0337CBDA">
            <w:pPr>
              <w:keepNext w:val="0"/>
              <w:keepLines w:val="0"/>
              <w:widowControl/>
              <w:suppressLineNumbers w:val="0"/>
              <w:jc w:val="left"/>
            </w:pPr>
            <w:r>
              <w:rPr>
                <w:rFonts w:ascii="宋体" w:hAnsi="宋体" w:eastAsia="宋体" w:cs="宋体"/>
                <w:kern w:val="0"/>
                <w:sz w:val="24"/>
                <w:szCs w:val="24"/>
                <w:lang w:val="en-US" w:eastAsia="zh-CN" w:bidi="ar"/>
              </w:rPr>
              <w:t>（1）加强对重点地区、场所的巡查；（2）安排警力开展道路交通巡查，加强交通指挥，维护积水路段交通秩序；（3）配合做好封山控峪各项准备工作。</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30217E32">
            <w:pPr>
              <w:keepNext w:val="0"/>
              <w:keepLines w:val="0"/>
              <w:widowControl/>
              <w:suppressLineNumbers w:val="0"/>
              <w:jc w:val="left"/>
            </w:pPr>
            <w:r>
              <w:rPr>
                <w:rFonts w:ascii="宋体" w:hAnsi="宋体" w:eastAsia="宋体" w:cs="宋体"/>
                <w:kern w:val="0"/>
                <w:sz w:val="24"/>
                <w:szCs w:val="24"/>
                <w:lang w:val="en-US" w:eastAsia="zh-CN" w:bidi="ar"/>
              </w:rPr>
              <w:t>（1）密切监视道路积水及交通运行情况，做好已发生拥堵路段的交通疏导工作；（2）视情况对积水区域实行交通管制；（3）配合做好封山控峪各项工作。</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4DB735B3">
            <w:pPr>
              <w:keepNext w:val="0"/>
              <w:keepLines w:val="0"/>
              <w:widowControl/>
              <w:suppressLineNumbers w:val="0"/>
              <w:jc w:val="left"/>
            </w:pPr>
            <w:r>
              <w:rPr>
                <w:rFonts w:ascii="宋体" w:hAnsi="宋体" w:eastAsia="宋体" w:cs="宋体"/>
                <w:kern w:val="0"/>
                <w:sz w:val="24"/>
                <w:szCs w:val="24"/>
                <w:lang w:val="en-US" w:eastAsia="zh-CN" w:bidi="ar"/>
              </w:rPr>
              <w:t>（1）密切监视道路积水及交通运行情况，强化道路巡查，做好交通疏导和管制工作，对已经出现积水影响行人车辆安全的下穿立交、隧道及低洼易涝点，各防汛点责任人提前到位，必要时采取断路、绕行措施；（2）在灾害重点区域、受灾区或危险区实施治安管理，维护区域治安秩序；（3）开展治安救助工作，协助组织受灾区或危险区群众的救助或安全转移，对处于危险地带，而不服从转移的人员，必要时依法采取强制措施。</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230D7DC3">
            <w:pPr>
              <w:keepNext w:val="0"/>
              <w:keepLines w:val="0"/>
              <w:widowControl/>
              <w:suppressLineNumbers w:val="0"/>
              <w:jc w:val="left"/>
            </w:pPr>
            <w:r>
              <w:rPr>
                <w:rFonts w:ascii="宋体" w:hAnsi="宋体" w:eastAsia="宋体" w:cs="宋体"/>
                <w:kern w:val="0"/>
                <w:sz w:val="24"/>
                <w:szCs w:val="24"/>
                <w:lang w:val="en-US" w:eastAsia="zh-CN" w:bidi="ar"/>
              </w:rPr>
              <w:t>（1）做好防汛抢险的戒严、警卫工作，维持社会治安秩序；（2）对山区道路和危险区域公路视情采取封闭管理措施；协调抢险救灾道路交通的疏导和管制工作；（3）确保抢救现场和灾区的交通通畅，保障运输抢险队伍和物资车辆有序快速通行。</w:t>
            </w:r>
          </w:p>
        </w:tc>
        <w:tc>
          <w:tcPr>
            <w:tcW w:w="3264" w:type="dxa"/>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43AA3BCE">
            <w:pPr>
              <w:keepNext w:val="0"/>
              <w:keepLines w:val="0"/>
              <w:widowControl/>
              <w:suppressLineNumbers w:val="0"/>
              <w:jc w:val="left"/>
            </w:pPr>
            <w:r>
              <w:rPr>
                <w:rFonts w:ascii="宋体" w:hAnsi="宋体" w:eastAsia="宋体" w:cs="宋体"/>
                <w:kern w:val="0"/>
                <w:sz w:val="24"/>
                <w:szCs w:val="24"/>
                <w:lang w:val="en-US" w:eastAsia="zh-CN" w:bidi="ar"/>
              </w:rPr>
              <w:t>（1）指导全县公安机关协助有关部门做好灾害防御工作，提前做好警力预置；（2）维持社会治安秩序；（3）做好危险区域道路的封闭管理；（4）做好交通疏导，保障受灾群众和抢险救灾车辆通行。</w:t>
            </w:r>
          </w:p>
        </w:tc>
      </w:tr>
      <w:tr w14:paraId="2CC33FC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509508C6">
            <w:pPr>
              <w:keepNext w:val="0"/>
              <w:keepLines w:val="0"/>
              <w:widowControl/>
              <w:suppressLineNumbers w:val="0"/>
              <w:jc w:val="left"/>
            </w:pPr>
            <w:r>
              <w:rPr>
                <w:rFonts w:ascii="宋体" w:hAnsi="宋体" w:eastAsia="宋体" w:cs="宋体"/>
                <w:kern w:val="0"/>
                <w:sz w:val="24"/>
                <w:szCs w:val="24"/>
                <w:lang w:val="en-US" w:eastAsia="zh-CN" w:bidi="ar"/>
              </w:rPr>
              <w:t>县交通局</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1414DA50">
            <w:pPr>
              <w:keepNext w:val="0"/>
              <w:keepLines w:val="0"/>
              <w:widowControl/>
              <w:suppressLineNumbers w:val="0"/>
              <w:jc w:val="left"/>
            </w:pPr>
            <w:r>
              <w:rPr>
                <w:rFonts w:ascii="宋体" w:hAnsi="宋体" w:eastAsia="宋体" w:cs="宋体"/>
                <w:kern w:val="0"/>
                <w:sz w:val="24"/>
                <w:szCs w:val="24"/>
                <w:lang w:val="en-US" w:eastAsia="zh-CN" w:bidi="ar"/>
              </w:rPr>
              <w:t>（1）组织协调涉水、涉河、临山在建交通运输工程安全度汛工作，通知所辖在建工程关注预报预警信息；（2）协助县公安局做好封闭影响通行安全的山区路段的准备工作；（3）督促相关建设单位及时清除行洪设施阻碍物。</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620CB667">
            <w:pPr>
              <w:keepNext w:val="0"/>
              <w:keepLines w:val="0"/>
              <w:widowControl/>
              <w:suppressLineNumbers w:val="0"/>
              <w:jc w:val="left"/>
            </w:pPr>
            <w:r>
              <w:rPr>
                <w:rFonts w:ascii="宋体" w:hAnsi="宋体" w:eastAsia="宋体" w:cs="宋体"/>
                <w:kern w:val="0"/>
                <w:sz w:val="24"/>
                <w:szCs w:val="24"/>
                <w:lang w:val="en-US" w:eastAsia="zh-CN" w:bidi="ar"/>
              </w:rPr>
              <w:t>（1）协调做好应急运力的准备工作；（2）协助县公安局做好封闭影响通行安全的山区路段工作；（3）组织做好管辖范围内在建交通工地等的防汛安全工作，发现问题立即处置；（4）视情对进山班车采取停运措施。</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02470FB6">
            <w:pPr>
              <w:keepNext w:val="0"/>
              <w:keepLines w:val="0"/>
              <w:widowControl/>
              <w:suppressLineNumbers w:val="0"/>
              <w:jc w:val="left"/>
            </w:pPr>
            <w:r>
              <w:rPr>
                <w:rFonts w:ascii="宋体" w:hAnsi="宋体" w:eastAsia="宋体" w:cs="宋体"/>
                <w:kern w:val="0"/>
                <w:sz w:val="24"/>
                <w:szCs w:val="24"/>
                <w:lang w:val="en-US" w:eastAsia="zh-CN" w:bidi="ar"/>
              </w:rPr>
              <w:t>（1）协调做好应急运力工作；（2）向全县所辖交通建设工程、交通运输运营单位等转发预警信息，督促各单位落实防御措施；（3）组织排除易积水、临山路段的安全隐患，抢修、抢通水毁和塌方道路。</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4BB9F5E3">
            <w:pPr>
              <w:keepNext w:val="0"/>
              <w:keepLines w:val="0"/>
              <w:widowControl/>
              <w:suppressLineNumbers w:val="0"/>
              <w:jc w:val="left"/>
            </w:pPr>
            <w:r>
              <w:rPr>
                <w:rFonts w:ascii="宋体" w:hAnsi="宋体" w:eastAsia="宋体" w:cs="宋体"/>
                <w:kern w:val="0"/>
                <w:sz w:val="24"/>
                <w:szCs w:val="24"/>
                <w:lang w:val="en-US" w:eastAsia="zh-CN" w:bidi="ar"/>
              </w:rPr>
              <w:t>（1）保障抗洪排涝抢险救灾人员和物资设备的紧急运输，保障所管辖抢险救灾重要公路的畅通；（2）按照预案落实防御措施，根据行车安全视情采取班车停运措施，保护和疏导滞留乘客。</w:t>
            </w:r>
          </w:p>
        </w:tc>
        <w:tc>
          <w:tcPr>
            <w:tcW w:w="3264" w:type="dxa"/>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3D05AAB8">
            <w:pPr>
              <w:keepNext w:val="0"/>
              <w:keepLines w:val="0"/>
              <w:widowControl/>
              <w:suppressLineNumbers w:val="0"/>
              <w:jc w:val="left"/>
            </w:pPr>
            <w:r>
              <w:rPr>
                <w:rFonts w:ascii="宋体" w:hAnsi="宋体" w:eastAsia="宋体" w:cs="宋体"/>
                <w:kern w:val="0"/>
                <w:sz w:val="24"/>
                <w:szCs w:val="24"/>
                <w:lang w:val="en-US" w:eastAsia="zh-CN" w:bidi="ar"/>
              </w:rPr>
              <w:t>（1）负责组织妥善安置滞留乘客；（2）负责做好抢险救灾人员、物资、设备以及受灾人员的道路运输保障；（3）协助公安交警部门做好公路交通疏导和管制工作，督导交通管理运输部门，根据行业预案，适时调整运营计划，做好停运等工作。</w:t>
            </w:r>
          </w:p>
        </w:tc>
      </w:tr>
      <w:tr w14:paraId="32F94BE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69CE933F">
            <w:pPr>
              <w:keepNext w:val="0"/>
              <w:keepLines w:val="0"/>
              <w:widowControl/>
              <w:suppressLineNumbers w:val="0"/>
              <w:jc w:val="left"/>
            </w:pPr>
            <w:r>
              <w:rPr>
                <w:rFonts w:ascii="宋体" w:hAnsi="宋体" w:eastAsia="宋体" w:cs="宋体"/>
                <w:kern w:val="0"/>
                <w:sz w:val="24"/>
                <w:szCs w:val="24"/>
                <w:lang w:val="en-US" w:eastAsia="zh-CN" w:bidi="ar"/>
              </w:rPr>
              <w:t>县应急管理局</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13947790">
            <w:pPr>
              <w:keepNext w:val="0"/>
              <w:keepLines w:val="0"/>
              <w:widowControl/>
              <w:suppressLineNumbers w:val="0"/>
              <w:jc w:val="left"/>
            </w:pPr>
            <w:r>
              <w:rPr>
                <w:rFonts w:ascii="宋体" w:hAnsi="宋体" w:eastAsia="宋体" w:cs="宋体"/>
                <w:kern w:val="0"/>
                <w:sz w:val="24"/>
                <w:szCs w:val="24"/>
                <w:lang w:val="en-US" w:eastAsia="zh-CN" w:bidi="ar"/>
              </w:rPr>
              <w:t>（1）加强带班值班，密切关注灾害发展态势；（2）提示尾矿库等领域重点生产经营单位做好防御准备。</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7AA7CBE4">
            <w:pPr>
              <w:keepNext w:val="0"/>
              <w:keepLines w:val="0"/>
              <w:widowControl/>
              <w:suppressLineNumbers w:val="0"/>
              <w:jc w:val="left"/>
            </w:pPr>
            <w:r>
              <w:rPr>
                <w:rFonts w:ascii="宋体" w:hAnsi="宋体" w:eastAsia="宋体" w:cs="宋体"/>
                <w:kern w:val="0"/>
                <w:sz w:val="24"/>
                <w:szCs w:val="24"/>
                <w:lang w:val="en-US" w:eastAsia="zh-CN" w:bidi="ar"/>
              </w:rPr>
              <w:t>（1）进一步加强带班值班，密切关注灾害发展态势；（2）提示尾矿库等领域重点生产经营单位做好防御工作。</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32A306E0">
            <w:pPr>
              <w:keepNext w:val="0"/>
              <w:keepLines w:val="0"/>
              <w:widowControl/>
              <w:suppressLineNumbers w:val="0"/>
              <w:wordWrap w:val="0"/>
              <w:jc w:val="left"/>
            </w:pPr>
            <w:r>
              <w:rPr>
                <w:rFonts w:ascii="宋体" w:hAnsi="宋体" w:eastAsia="宋体" w:cs="宋体"/>
                <w:kern w:val="0"/>
                <w:sz w:val="24"/>
                <w:szCs w:val="24"/>
                <w:lang w:val="en-US" w:eastAsia="zh-CN" w:bidi="ar"/>
              </w:rPr>
              <w:t>（1）通知各应急避难场所做好开放准备，公布和开放易涝区域周边的应急避难场所；（2）加强对接各救援力量，与县人民武装部、县消防救援大队等部门共同预置救援、抢险、排涝力量物资，随时待命增援。</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57ED367F">
            <w:pPr>
              <w:keepNext w:val="0"/>
              <w:keepLines w:val="0"/>
              <w:widowControl/>
              <w:suppressLineNumbers w:val="0"/>
              <w:wordWrap w:val="0"/>
              <w:jc w:val="left"/>
            </w:pPr>
            <w:r>
              <w:rPr>
                <w:rFonts w:ascii="宋体" w:hAnsi="宋体" w:eastAsia="宋体" w:cs="宋体"/>
                <w:kern w:val="0"/>
                <w:sz w:val="24"/>
                <w:szCs w:val="24"/>
                <w:lang w:val="en-US" w:eastAsia="zh-CN" w:bidi="ar"/>
              </w:rPr>
              <w:t>（1）协助县防指做好信息的上传下达及报送工作；收集、核实有关灾情，并及时向县防指汇报；（2）组织、协调县人民武装部、县消防救援大队及各行业救援队伍对受灾群众进行救援、转移、安置工作，必要时请求市防指给予支援。</w:t>
            </w:r>
          </w:p>
        </w:tc>
        <w:tc>
          <w:tcPr>
            <w:tcW w:w="3264" w:type="dxa"/>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3B67921B">
            <w:pPr>
              <w:keepNext w:val="0"/>
              <w:keepLines w:val="0"/>
              <w:widowControl/>
              <w:suppressLineNumbers w:val="0"/>
              <w:jc w:val="left"/>
            </w:pPr>
            <w:r>
              <w:rPr>
                <w:rFonts w:ascii="宋体" w:hAnsi="宋体" w:eastAsia="宋体" w:cs="宋体"/>
                <w:kern w:val="0"/>
                <w:sz w:val="24"/>
                <w:szCs w:val="24"/>
                <w:lang w:val="en-US" w:eastAsia="zh-CN" w:bidi="ar"/>
              </w:rPr>
              <w:t>（1）组织协调消防救援队伍和社会应急救援力量，开展受灾群众的转移和救援，如必要时，请求市防指派出专业救援队伍参加抢险救援；（2）组织协调全县受灾群众的救助安置工作。</w:t>
            </w:r>
          </w:p>
        </w:tc>
      </w:tr>
      <w:tr w14:paraId="101F6C5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66B1F4A6">
            <w:pPr>
              <w:keepNext w:val="0"/>
              <w:keepLines w:val="0"/>
              <w:widowControl/>
              <w:suppressLineNumbers w:val="0"/>
              <w:jc w:val="left"/>
            </w:pPr>
            <w:r>
              <w:rPr>
                <w:rFonts w:ascii="宋体" w:hAnsi="宋体" w:eastAsia="宋体" w:cs="宋体"/>
                <w:kern w:val="0"/>
                <w:sz w:val="24"/>
                <w:szCs w:val="24"/>
                <w:lang w:val="en-US" w:eastAsia="zh-CN" w:bidi="ar"/>
              </w:rPr>
              <w:t>县经贸局</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690AD903">
            <w:pPr>
              <w:keepNext w:val="0"/>
              <w:keepLines w:val="0"/>
              <w:widowControl/>
              <w:suppressLineNumbers w:val="0"/>
              <w:jc w:val="left"/>
            </w:pPr>
            <w:r>
              <w:rPr>
                <w:rFonts w:ascii="宋体" w:hAnsi="宋体" w:eastAsia="宋体" w:cs="宋体"/>
                <w:kern w:val="0"/>
                <w:sz w:val="24"/>
                <w:szCs w:val="24"/>
                <w:lang w:val="en-US" w:eastAsia="zh-CN" w:bidi="ar"/>
              </w:rPr>
              <w:t>（1）关注暴雨动态，协调通信设施抢修及保障，保障应急响应期间通信顺畅；（2）提示所管辖的工业企业做好防御准备。</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21CD9E17">
            <w:pPr>
              <w:keepNext w:val="0"/>
              <w:keepLines w:val="0"/>
              <w:widowControl/>
              <w:suppressLineNumbers w:val="0"/>
              <w:jc w:val="left"/>
            </w:pPr>
            <w:r>
              <w:rPr>
                <w:rFonts w:ascii="宋体" w:hAnsi="宋体" w:eastAsia="宋体" w:cs="宋体"/>
                <w:kern w:val="0"/>
                <w:sz w:val="24"/>
                <w:szCs w:val="24"/>
                <w:lang w:val="en-US" w:eastAsia="zh-CN" w:bidi="ar"/>
              </w:rPr>
              <w:t>（1）协调通信设施抢修及保障，保障应急响应期间通信顺畅；（2）提示所管辖的工业企业做好防御工作。</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6F6F21F5">
            <w:pPr>
              <w:keepNext w:val="0"/>
              <w:keepLines w:val="0"/>
              <w:widowControl/>
              <w:suppressLineNumbers w:val="0"/>
              <w:jc w:val="left"/>
            </w:pPr>
            <w:r>
              <w:rPr>
                <w:rFonts w:ascii="宋体" w:hAnsi="宋体" w:eastAsia="宋体" w:cs="宋体"/>
                <w:kern w:val="0"/>
                <w:sz w:val="24"/>
                <w:szCs w:val="24"/>
                <w:lang w:val="en-US" w:eastAsia="zh-CN" w:bidi="ar"/>
              </w:rPr>
              <w:t>向管辖的商业机构转发预警信息并督促落实防御措施，涉汛地下商超做好停业准备。</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6A1674D9">
            <w:pPr>
              <w:keepNext w:val="0"/>
              <w:keepLines w:val="0"/>
              <w:widowControl/>
              <w:suppressLineNumbers w:val="0"/>
              <w:jc w:val="left"/>
            </w:pPr>
            <w:r>
              <w:rPr>
                <w:rFonts w:ascii="宋体" w:hAnsi="宋体" w:eastAsia="宋体" w:cs="宋体"/>
                <w:kern w:val="0"/>
                <w:sz w:val="24"/>
                <w:szCs w:val="24"/>
                <w:lang w:val="en-US" w:eastAsia="zh-CN" w:bidi="ar"/>
              </w:rPr>
              <w:t>（1）协调指导管辖范围内的工业企业可根据情况调整工作时间，错峰上下班；（2）组织协调移动、联通、电信等通信运营商做好响应期间的通信保障工作。</w:t>
            </w:r>
          </w:p>
        </w:tc>
        <w:tc>
          <w:tcPr>
            <w:tcW w:w="3264" w:type="dxa"/>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59B15A69">
            <w:pPr>
              <w:keepNext w:val="0"/>
              <w:keepLines w:val="0"/>
              <w:widowControl/>
              <w:suppressLineNumbers w:val="0"/>
              <w:jc w:val="left"/>
            </w:pPr>
            <w:r>
              <w:rPr>
                <w:rFonts w:ascii="宋体" w:hAnsi="宋体" w:eastAsia="宋体" w:cs="宋体"/>
                <w:kern w:val="0"/>
                <w:sz w:val="24"/>
                <w:szCs w:val="24"/>
                <w:lang w:val="en-US" w:eastAsia="zh-CN" w:bidi="ar"/>
              </w:rPr>
              <w:t>（1）指导做好工业、企业的防汛排涝工作，做好防汛救灾期间协助相关部门组织协调生活必需品的应急供应工作；（2）协调移动、联通、电信等通信运营商做好抢险救灾期间的应急通信保障工作。</w:t>
            </w:r>
          </w:p>
        </w:tc>
      </w:tr>
      <w:tr w14:paraId="32E9DE7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698BC5A4">
            <w:pPr>
              <w:keepNext w:val="0"/>
              <w:keepLines w:val="0"/>
              <w:widowControl/>
              <w:suppressLineNumbers w:val="0"/>
              <w:jc w:val="left"/>
            </w:pPr>
            <w:r>
              <w:rPr>
                <w:rFonts w:ascii="宋体" w:hAnsi="宋体" w:eastAsia="宋体" w:cs="宋体"/>
                <w:kern w:val="0"/>
                <w:sz w:val="24"/>
                <w:szCs w:val="24"/>
                <w:lang w:val="en-US" w:eastAsia="zh-CN" w:bidi="ar"/>
              </w:rPr>
              <w:t>县卫健局</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41ADA0F8">
            <w:pPr>
              <w:keepNext w:val="0"/>
              <w:keepLines w:val="0"/>
              <w:widowControl/>
              <w:suppressLineNumbers w:val="0"/>
              <w:jc w:val="left"/>
            </w:pPr>
            <w:r>
              <w:rPr>
                <w:rFonts w:ascii="宋体" w:hAnsi="宋体" w:eastAsia="宋体" w:cs="宋体"/>
                <w:kern w:val="0"/>
                <w:sz w:val="24"/>
                <w:szCs w:val="24"/>
                <w:lang w:val="en-US" w:eastAsia="zh-CN" w:bidi="ar"/>
              </w:rPr>
              <w:t>（1）组织做好医疗救护准备工作；（2）做好医疗机构地下空间防汛准备工作。</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063178EF">
            <w:pPr>
              <w:keepNext w:val="0"/>
              <w:keepLines w:val="0"/>
              <w:widowControl/>
              <w:suppressLineNumbers w:val="0"/>
              <w:jc w:val="left"/>
            </w:pPr>
            <w:r>
              <w:rPr>
                <w:rFonts w:ascii="宋体" w:hAnsi="宋体" w:eastAsia="宋体" w:cs="宋体"/>
                <w:kern w:val="0"/>
                <w:sz w:val="24"/>
                <w:szCs w:val="24"/>
                <w:lang w:val="en-US" w:eastAsia="zh-CN" w:bidi="ar"/>
              </w:rPr>
              <w:t>（1）组织做好医疗救护工作；（2）做好医疗机构地下空间防汛工作。</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673BA1E4">
            <w:pPr>
              <w:keepNext w:val="0"/>
              <w:keepLines w:val="0"/>
              <w:widowControl/>
              <w:suppressLineNumbers w:val="0"/>
              <w:jc w:val="left"/>
            </w:pPr>
            <w:r>
              <w:rPr>
                <w:rFonts w:ascii="宋体" w:hAnsi="宋体" w:eastAsia="宋体" w:cs="宋体"/>
                <w:kern w:val="0"/>
                <w:sz w:val="24"/>
                <w:szCs w:val="24"/>
                <w:lang w:val="en-US" w:eastAsia="zh-CN" w:bidi="ar"/>
              </w:rPr>
              <w:t>（1）组织做好医疗救护工作；（2）做好医疗机构地下空间防汛工作。</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72651846">
            <w:pPr>
              <w:keepNext w:val="0"/>
              <w:keepLines w:val="0"/>
              <w:widowControl/>
              <w:suppressLineNumbers w:val="0"/>
              <w:jc w:val="left"/>
            </w:pPr>
            <w:r>
              <w:rPr>
                <w:rFonts w:ascii="宋体" w:hAnsi="宋体" w:eastAsia="宋体" w:cs="宋体"/>
                <w:kern w:val="0"/>
                <w:sz w:val="24"/>
                <w:szCs w:val="24"/>
                <w:lang w:val="en-US" w:eastAsia="zh-CN" w:bidi="ar"/>
              </w:rPr>
              <w:t>（1）负责督导各医疗卫生机构落实洪涝灾害防御措施；（2）负责组织医疗卫生机构对灾区群众、抢险救灾人员开展紧急救援工作。</w:t>
            </w:r>
          </w:p>
        </w:tc>
        <w:tc>
          <w:tcPr>
            <w:tcW w:w="3264" w:type="dxa"/>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479971AB">
            <w:pPr>
              <w:keepNext w:val="0"/>
              <w:keepLines w:val="0"/>
              <w:widowControl/>
              <w:suppressLineNumbers w:val="0"/>
              <w:jc w:val="left"/>
            </w:pPr>
            <w:r>
              <w:rPr>
                <w:rFonts w:ascii="宋体" w:hAnsi="宋体" w:eastAsia="宋体" w:cs="宋体"/>
                <w:kern w:val="0"/>
                <w:sz w:val="24"/>
                <w:szCs w:val="24"/>
                <w:lang w:val="en-US" w:eastAsia="zh-CN" w:bidi="ar"/>
              </w:rPr>
              <w:t>（1）负责督导各医疗卫生机构落实洪涝灾害防御措施；负责组织医疗卫生机构对灾区群众、抢险救灾人员开展紧急救援工作；（2）做好受灾地区的卫生防疫工作，负责灾后传染病的防治监督。</w:t>
            </w:r>
          </w:p>
        </w:tc>
      </w:tr>
      <w:tr w14:paraId="79D4BFB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7042BC23">
            <w:pPr>
              <w:keepNext w:val="0"/>
              <w:keepLines w:val="0"/>
              <w:widowControl/>
              <w:suppressLineNumbers w:val="0"/>
              <w:jc w:val="left"/>
            </w:pPr>
            <w:r>
              <w:rPr>
                <w:rFonts w:ascii="宋体" w:hAnsi="宋体" w:eastAsia="宋体" w:cs="宋体"/>
                <w:kern w:val="0"/>
                <w:sz w:val="24"/>
                <w:szCs w:val="24"/>
                <w:lang w:val="en-US" w:eastAsia="zh-CN" w:bidi="ar"/>
              </w:rPr>
              <w:t>县供销联社</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01643D91">
            <w:pPr>
              <w:keepNext w:val="0"/>
              <w:keepLines w:val="0"/>
              <w:widowControl/>
              <w:suppressLineNumbers w:val="0"/>
              <w:jc w:val="left"/>
            </w:pPr>
            <w:r>
              <w:rPr>
                <w:rFonts w:ascii="宋体" w:hAnsi="宋体" w:eastAsia="宋体" w:cs="宋体"/>
                <w:kern w:val="0"/>
                <w:sz w:val="24"/>
                <w:szCs w:val="24"/>
                <w:lang w:val="en-US" w:eastAsia="zh-CN" w:bidi="ar"/>
              </w:rPr>
              <w:t>提示所管辖的企业做好防御准备。</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6A1040B6">
            <w:pPr>
              <w:keepNext w:val="0"/>
              <w:keepLines w:val="0"/>
              <w:widowControl/>
              <w:suppressLineNumbers w:val="0"/>
              <w:jc w:val="left"/>
            </w:pPr>
            <w:r>
              <w:rPr>
                <w:rFonts w:ascii="宋体" w:hAnsi="宋体" w:eastAsia="宋体" w:cs="宋体"/>
                <w:kern w:val="0"/>
                <w:sz w:val="24"/>
                <w:szCs w:val="24"/>
                <w:lang w:val="en-US" w:eastAsia="zh-CN" w:bidi="ar"/>
              </w:rPr>
              <w:t>提示所管辖的企业做好防御工作。</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4489F5DA">
            <w:pPr>
              <w:keepNext w:val="0"/>
              <w:keepLines w:val="0"/>
              <w:widowControl/>
              <w:suppressLineNumbers w:val="0"/>
              <w:jc w:val="left"/>
            </w:pPr>
            <w:r>
              <w:rPr>
                <w:rFonts w:ascii="宋体" w:hAnsi="宋体" w:eastAsia="宋体" w:cs="宋体"/>
                <w:kern w:val="0"/>
                <w:sz w:val="24"/>
                <w:szCs w:val="24"/>
                <w:lang w:val="en-US" w:eastAsia="zh-CN" w:bidi="ar"/>
              </w:rPr>
              <w:t>提示所管辖的企业做好防御工作。</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1A725C1F">
            <w:pPr>
              <w:keepNext w:val="0"/>
              <w:keepLines w:val="0"/>
              <w:widowControl/>
              <w:suppressLineNumbers w:val="0"/>
              <w:jc w:val="left"/>
            </w:pPr>
            <w:r>
              <w:rPr>
                <w:rFonts w:ascii="宋体" w:hAnsi="宋体" w:eastAsia="宋体" w:cs="宋体"/>
                <w:kern w:val="0"/>
                <w:sz w:val="24"/>
                <w:szCs w:val="24"/>
                <w:lang w:val="en-US" w:eastAsia="zh-CN" w:bidi="ar"/>
              </w:rPr>
              <w:t>提示所管辖的企业做好防御工作。负责直属企业防汛排涝安全，协助做好抢险救灾物资及生活用品的储备、调拨和供应工作。</w:t>
            </w:r>
          </w:p>
        </w:tc>
        <w:tc>
          <w:tcPr>
            <w:tcW w:w="3264" w:type="dxa"/>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553B29BE">
            <w:pPr>
              <w:keepNext w:val="0"/>
              <w:keepLines w:val="0"/>
              <w:widowControl/>
              <w:suppressLineNumbers w:val="0"/>
              <w:jc w:val="left"/>
            </w:pPr>
            <w:r>
              <w:rPr>
                <w:rFonts w:ascii="宋体" w:hAnsi="宋体" w:eastAsia="宋体" w:cs="宋体"/>
                <w:kern w:val="0"/>
                <w:sz w:val="24"/>
                <w:szCs w:val="24"/>
                <w:lang w:val="en-US" w:eastAsia="zh-CN" w:bidi="ar"/>
              </w:rPr>
              <w:t>负责直属企业防汛排涝安全，协助做好抢险救灾物资及生活用品的储备、调拨和供应工作。</w:t>
            </w:r>
          </w:p>
        </w:tc>
      </w:tr>
      <w:tr w14:paraId="5A12E1B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46BF622D">
            <w:pPr>
              <w:keepNext w:val="0"/>
              <w:keepLines w:val="0"/>
              <w:widowControl/>
              <w:suppressLineNumbers w:val="0"/>
              <w:jc w:val="left"/>
            </w:pPr>
            <w:r>
              <w:rPr>
                <w:rFonts w:ascii="宋体" w:hAnsi="宋体" w:eastAsia="宋体" w:cs="宋体"/>
                <w:kern w:val="0"/>
                <w:sz w:val="24"/>
                <w:szCs w:val="24"/>
                <w:lang w:val="en-US" w:eastAsia="zh-CN" w:bidi="ar"/>
              </w:rPr>
              <w:t>罗李村水文站</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3D07030F">
            <w:pPr>
              <w:keepNext w:val="0"/>
              <w:keepLines w:val="0"/>
              <w:widowControl/>
              <w:suppressLineNumbers w:val="0"/>
              <w:jc w:val="left"/>
            </w:pPr>
            <w:r>
              <w:rPr>
                <w:rFonts w:ascii="宋体" w:hAnsi="宋体" w:eastAsia="宋体" w:cs="宋体"/>
                <w:kern w:val="0"/>
                <w:sz w:val="24"/>
                <w:szCs w:val="24"/>
                <w:lang w:val="en-US" w:eastAsia="zh-CN" w:bidi="ar"/>
              </w:rPr>
              <w:t>加强水情、汛情监测预报，洪水预报预警和分析，及时主动向县防汛办和县水务局提供预测预报成果。</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10A942C4">
            <w:pPr>
              <w:keepNext w:val="0"/>
              <w:keepLines w:val="0"/>
              <w:widowControl/>
              <w:suppressLineNumbers w:val="0"/>
              <w:jc w:val="left"/>
            </w:pPr>
            <w:r>
              <w:rPr>
                <w:rFonts w:ascii="宋体" w:hAnsi="宋体" w:eastAsia="宋体" w:cs="宋体"/>
                <w:kern w:val="0"/>
                <w:sz w:val="24"/>
                <w:szCs w:val="24"/>
                <w:lang w:val="en-US" w:eastAsia="zh-CN" w:bidi="ar"/>
              </w:rPr>
              <w:t>密切监视汛情变化，做好洪水预报预测，响应期间分析汛情有较明显变化时，及时主动向县防汛办和县水务局更新预报。</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619456F4">
            <w:pPr>
              <w:keepNext w:val="0"/>
              <w:keepLines w:val="0"/>
              <w:widowControl/>
              <w:suppressLineNumbers w:val="0"/>
              <w:jc w:val="left"/>
            </w:pPr>
            <w:r>
              <w:rPr>
                <w:rFonts w:ascii="宋体" w:hAnsi="宋体" w:eastAsia="宋体" w:cs="宋体"/>
                <w:kern w:val="0"/>
                <w:sz w:val="24"/>
                <w:szCs w:val="24"/>
                <w:lang w:val="en-US" w:eastAsia="zh-CN" w:bidi="ar"/>
              </w:rPr>
              <w:t>根据河道水情，适时采取加测加报水文断面措施，每6小时向县防指提供重要河段汛情预测预报结果，响应期间分析汛情有较明显变化时，及时主动向县防汛办和县水务局更新预报。</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4741EF8F">
            <w:pPr>
              <w:keepNext w:val="0"/>
              <w:keepLines w:val="0"/>
              <w:widowControl/>
              <w:suppressLineNumbers w:val="0"/>
              <w:jc w:val="left"/>
            </w:pPr>
            <w:r>
              <w:rPr>
                <w:rFonts w:ascii="宋体" w:hAnsi="宋体" w:eastAsia="宋体" w:cs="宋体"/>
                <w:kern w:val="0"/>
                <w:sz w:val="24"/>
                <w:szCs w:val="24"/>
                <w:lang w:val="en-US" w:eastAsia="zh-CN" w:bidi="ar"/>
              </w:rPr>
              <w:t>根据河道水情，适时采取加测加报水文断面措施，每3小时向县防指提供重要河段汛情预测预报结果，响应期间分析汛情有较明显变化时，及时主动向县防汛办和县水务局更新预报。</w:t>
            </w:r>
          </w:p>
        </w:tc>
        <w:tc>
          <w:tcPr>
            <w:tcW w:w="3264" w:type="dxa"/>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5C3674CB">
            <w:pPr>
              <w:keepNext w:val="0"/>
              <w:keepLines w:val="0"/>
              <w:widowControl/>
              <w:suppressLineNumbers w:val="0"/>
              <w:jc w:val="left"/>
            </w:pPr>
            <w:r>
              <w:rPr>
                <w:rFonts w:ascii="宋体" w:hAnsi="宋体" w:eastAsia="宋体" w:cs="宋体"/>
                <w:kern w:val="0"/>
                <w:sz w:val="24"/>
                <w:szCs w:val="24"/>
                <w:lang w:val="en-US" w:eastAsia="zh-CN" w:bidi="ar"/>
              </w:rPr>
              <w:t>采取加测加报水文断面措施，每小时向县防指提供重要河段汛情预测预报结果；根据监测情况实时更新汛情变化情况，遇突发情况随时向防汛办和县水务局更新预报。</w:t>
            </w:r>
          </w:p>
        </w:tc>
      </w:tr>
      <w:tr w14:paraId="471E20C8">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5372FB29">
            <w:pPr>
              <w:keepNext w:val="0"/>
              <w:keepLines w:val="0"/>
              <w:widowControl/>
              <w:suppressLineNumbers w:val="0"/>
              <w:jc w:val="left"/>
            </w:pPr>
            <w:r>
              <w:rPr>
                <w:rFonts w:ascii="宋体" w:hAnsi="宋体" w:eastAsia="宋体" w:cs="宋体"/>
                <w:kern w:val="0"/>
                <w:sz w:val="24"/>
                <w:szCs w:val="24"/>
                <w:lang w:val="en-US" w:eastAsia="zh-CN" w:bidi="ar"/>
              </w:rPr>
              <w:t>县发改委</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26F39B58">
            <w:pPr>
              <w:keepNext w:val="0"/>
              <w:keepLines w:val="0"/>
              <w:widowControl/>
              <w:suppressLineNumbers w:val="0"/>
              <w:jc w:val="left"/>
            </w:pPr>
            <w:r>
              <w:rPr>
                <w:rFonts w:ascii="宋体" w:hAnsi="宋体" w:eastAsia="宋体" w:cs="宋体"/>
                <w:kern w:val="0"/>
                <w:sz w:val="24"/>
                <w:szCs w:val="24"/>
                <w:lang w:val="en-US" w:eastAsia="zh-CN" w:bidi="ar"/>
              </w:rPr>
              <w:t>关注预警预报，保持通信联络。</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0D3E90B4">
            <w:pPr>
              <w:keepNext w:val="0"/>
              <w:keepLines w:val="0"/>
              <w:widowControl/>
              <w:suppressLineNumbers w:val="0"/>
              <w:jc w:val="left"/>
            </w:pPr>
            <w:r>
              <w:rPr>
                <w:rFonts w:ascii="宋体" w:hAnsi="宋体" w:eastAsia="宋体" w:cs="宋体"/>
                <w:kern w:val="0"/>
                <w:sz w:val="24"/>
                <w:szCs w:val="24"/>
                <w:lang w:val="en-US" w:eastAsia="zh-CN" w:bidi="ar"/>
              </w:rPr>
              <w:t>加强值班，根据本单位职责做好防御和抢险救灾准备。</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0DA4ACD7">
            <w:pPr>
              <w:keepNext w:val="0"/>
              <w:keepLines w:val="0"/>
              <w:widowControl/>
              <w:suppressLineNumbers w:val="0"/>
              <w:jc w:val="left"/>
            </w:pPr>
            <w:r>
              <w:rPr>
                <w:rFonts w:ascii="宋体" w:hAnsi="宋体" w:eastAsia="宋体" w:cs="宋体"/>
                <w:kern w:val="0"/>
                <w:sz w:val="24"/>
                <w:szCs w:val="24"/>
                <w:lang w:val="en-US" w:eastAsia="zh-CN" w:bidi="ar"/>
              </w:rPr>
              <w:t>加强值班和信息报送，根据本单位职责做好防御和抢险救灾准备，及时处置报告险情灾情。</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6548A017">
            <w:pPr>
              <w:keepNext w:val="0"/>
              <w:keepLines w:val="0"/>
              <w:widowControl/>
              <w:suppressLineNumbers w:val="0"/>
              <w:jc w:val="left"/>
            </w:pPr>
            <w:r>
              <w:rPr>
                <w:rFonts w:ascii="宋体" w:hAnsi="宋体" w:eastAsia="宋体" w:cs="宋体"/>
                <w:kern w:val="0"/>
                <w:sz w:val="24"/>
                <w:szCs w:val="24"/>
                <w:lang w:val="en-US" w:eastAsia="zh-CN" w:bidi="ar"/>
              </w:rPr>
              <w:t>督导相关部门做好应急响应期间的供电保障和救援物资保障。</w:t>
            </w:r>
          </w:p>
        </w:tc>
        <w:tc>
          <w:tcPr>
            <w:tcW w:w="3264" w:type="dxa"/>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1E093EBB">
            <w:pPr>
              <w:keepNext w:val="0"/>
              <w:keepLines w:val="0"/>
              <w:widowControl/>
              <w:suppressLineNumbers w:val="0"/>
              <w:jc w:val="left"/>
            </w:pPr>
            <w:r>
              <w:rPr>
                <w:rFonts w:ascii="宋体" w:hAnsi="宋体" w:eastAsia="宋体" w:cs="宋体"/>
                <w:kern w:val="0"/>
                <w:sz w:val="24"/>
                <w:szCs w:val="24"/>
                <w:lang w:val="en-US" w:eastAsia="zh-CN" w:bidi="ar"/>
              </w:rPr>
              <w:t>督导相关部门做好应急响应期间的供电保障和救援物资保障。</w:t>
            </w:r>
          </w:p>
        </w:tc>
      </w:tr>
      <w:tr w14:paraId="2F90D19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3C058152">
            <w:pPr>
              <w:keepNext w:val="0"/>
              <w:keepLines w:val="0"/>
              <w:widowControl/>
              <w:suppressLineNumbers w:val="0"/>
              <w:jc w:val="left"/>
            </w:pPr>
            <w:r>
              <w:rPr>
                <w:rFonts w:ascii="宋体" w:hAnsi="宋体" w:eastAsia="宋体" w:cs="宋体"/>
                <w:kern w:val="0"/>
                <w:sz w:val="24"/>
                <w:szCs w:val="24"/>
                <w:lang w:val="en-US" w:eastAsia="zh-CN" w:bidi="ar"/>
              </w:rPr>
              <w:t>县财政局</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3F4D996C">
            <w:pPr>
              <w:keepNext w:val="0"/>
              <w:keepLines w:val="0"/>
              <w:widowControl/>
              <w:suppressLineNumbers w:val="0"/>
              <w:jc w:val="left"/>
            </w:pPr>
            <w:r>
              <w:rPr>
                <w:rFonts w:ascii="宋体" w:hAnsi="宋体" w:eastAsia="宋体" w:cs="宋体"/>
                <w:kern w:val="0"/>
                <w:sz w:val="24"/>
                <w:szCs w:val="24"/>
                <w:lang w:val="en-US" w:eastAsia="zh-CN" w:bidi="ar"/>
              </w:rPr>
              <w:t>关注预警预报，保持通信联络</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63905C0D">
            <w:pPr>
              <w:keepNext w:val="0"/>
              <w:keepLines w:val="0"/>
              <w:widowControl/>
              <w:suppressLineNumbers w:val="0"/>
              <w:jc w:val="left"/>
            </w:pPr>
            <w:r>
              <w:rPr>
                <w:rFonts w:ascii="宋体" w:hAnsi="宋体" w:eastAsia="宋体" w:cs="宋体"/>
                <w:kern w:val="0"/>
                <w:sz w:val="24"/>
                <w:szCs w:val="24"/>
                <w:lang w:val="en-US" w:eastAsia="zh-CN" w:bidi="ar"/>
              </w:rPr>
              <w:t>加强值班，根据本单位职责做好防御和抢险救灾准备。</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43D24A92">
            <w:pPr>
              <w:keepNext w:val="0"/>
              <w:keepLines w:val="0"/>
              <w:widowControl/>
              <w:suppressLineNumbers w:val="0"/>
              <w:jc w:val="left"/>
            </w:pPr>
            <w:r>
              <w:rPr>
                <w:rFonts w:ascii="宋体" w:hAnsi="宋体" w:eastAsia="宋体" w:cs="宋体"/>
                <w:kern w:val="0"/>
                <w:sz w:val="24"/>
                <w:szCs w:val="24"/>
                <w:lang w:val="en-US" w:eastAsia="zh-CN" w:bidi="ar"/>
              </w:rPr>
              <w:t>加强值班和信息报送，根据本单位职责做好防御和抢险救灾准备，及时处置报告险情灾情。</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2F8294C3">
            <w:pPr>
              <w:keepNext w:val="0"/>
              <w:keepLines w:val="0"/>
              <w:widowControl/>
              <w:suppressLineNumbers w:val="0"/>
              <w:jc w:val="left"/>
            </w:pPr>
            <w:r>
              <w:rPr>
                <w:rFonts w:ascii="宋体" w:hAnsi="宋体" w:eastAsia="宋体" w:cs="宋体"/>
                <w:kern w:val="0"/>
                <w:sz w:val="24"/>
                <w:szCs w:val="24"/>
                <w:lang w:val="en-US" w:eastAsia="zh-CN" w:bidi="ar"/>
              </w:rPr>
              <w:t>负责做好防汛应急抢险救灾资金进行审查及拨付，监督资金及时到位和使用。</w:t>
            </w:r>
          </w:p>
        </w:tc>
        <w:tc>
          <w:tcPr>
            <w:tcW w:w="3264" w:type="dxa"/>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72FC2B01">
            <w:pPr>
              <w:keepNext w:val="0"/>
              <w:keepLines w:val="0"/>
              <w:widowControl/>
              <w:suppressLineNumbers w:val="0"/>
              <w:jc w:val="left"/>
            </w:pPr>
            <w:r>
              <w:rPr>
                <w:rFonts w:ascii="宋体" w:hAnsi="宋体" w:eastAsia="宋体" w:cs="宋体"/>
                <w:kern w:val="0"/>
                <w:sz w:val="24"/>
                <w:szCs w:val="24"/>
                <w:lang w:val="en-US" w:eastAsia="zh-CN" w:bidi="ar"/>
              </w:rPr>
              <w:t>负责做好防汛应急抢险救灾资金进行审查及拨付，监督资金及时到位和使用。</w:t>
            </w:r>
          </w:p>
        </w:tc>
      </w:tr>
      <w:tr w14:paraId="46AF144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4B90BDDF">
            <w:pPr>
              <w:keepNext w:val="0"/>
              <w:keepLines w:val="0"/>
              <w:widowControl/>
              <w:suppressLineNumbers w:val="0"/>
              <w:wordWrap w:val="0"/>
              <w:jc w:val="left"/>
            </w:pPr>
            <w:r>
              <w:rPr>
                <w:rFonts w:ascii="宋体" w:hAnsi="宋体" w:eastAsia="宋体" w:cs="宋体"/>
                <w:kern w:val="0"/>
                <w:sz w:val="24"/>
                <w:szCs w:val="24"/>
                <w:lang w:val="en-US" w:eastAsia="zh-CN" w:bidi="ar"/>
              </w:rPr>
              <w:t>县人民武装部、县消防救援大队</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13CFC80C">
            <w:pPr>
              <w:keepNext w:val="0"/>
              <w:keepLines w:val="0"/>
              <w:widowControl/>
              <w:suppressLineNumbers w:val="0"/>
              <w:jc w:val="left"/>
            </w:pPr>
            <w:r>
              <w:rPr>
                <w:rFonts w:ascii="宋体" w:hAnsi="宋体" w:eastAsia="宋体" w:cs="宋体"/>
                <w:kern w:val="0"/>
                <w:sz w:val="24"/>
                <w:szCs w:val="24"/>
                <w:lang w:val="en-US" w:eastAsia="zh-CN" w:bidi="ar"/>
              </w:rPr>
              <w:t>关注预警预报，保持通信联络</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2EB1F2B1">
            <w:pPr>
              <w:keepNext w:val="0"/>
              <w:keepLines w:val="0"/>
              <w:widowControl/>
              <w:suppressLineNumbers w:val="0"/>
              <w:jc w:val="left"/>
            </w:pPr>
            <w:r>
              <w:rPr>
                <w:rFonts w:ascii="宋体" w:hAnsi="宋体" w:eastAsia="宋体" w:cs="宋体"/>
                <w:kern w:val="0"/>
                <w:sz w:val="24"/>
                <w:szCs w:val="24"/>
                <w:lang w:val="en-US" w:eastAsia="zh-CN" w:bidi="ar"/>
              </w:rPr>
              <w:t>协助县政府做好群众救援转移工作。</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2D42DC13">
            <w:pPr>
              <w:keepNext w:val="0"/>
              <w:keepLines w:val="0"/>
              <w:widowControl/>
              <w:suppressLineNumbers w:val="0"/>
              <w:jc w:val="left"/>
            </w:pPr>
            <w:r>
              <w:rPr>
                <w:rFonts w:ascii="宋体" w:hAnsi="宋体" w:eastAsia="宋体" w:cs="宋体"/>
                <w:kern w:val="0"/>
                <w:sz w:val="24"/>
                <w:szCs w:val="24"/>
                <w:lang w:val="en-US" w:eastAsia="zh-CN" w:bidi="ar"/>
              </w:rPr>
              <w:t>协助县政府做好群众救援转移工作。</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0F0C2E10">
            <w:pPr>
              <w:keepNext w:val="0"/>
              <w:keepLines w:val="0"/>
              <w:widowControl/>
              <w:suppressLineNumbers w:val="0"/>
              <w:jc w:val="left"/>
            </w:pPr>
            <w:r>
              <w:rPr>
                <w:rFonts w:ascii="宋体" w:hAnsi="宋体" w:eastAsia="宋体" w:cs="宋体"/>
                <w:kern w:val="0"/>
                <w:sz w:val="24"/>
                <w:szCs w:val="24"/>
                <w:lang w:val="en-US" w:eastAsia="zh-CN" w:bidi="ar"/>
              </w:rPr>
              <w:t>协助县政府做好群众救援转移工作。</w:t>
            </w:r>
          </w:p>
        </w:tc>
        <w:tc>
          <w:tcPr>
            <w:tcW w:w="3264" w:type="dxa"/>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2D850D19">
            <w:pPr>
              <w:keepNext w:val="0"/>
              <w:keepLines w:val="0"/>
              <w:widowControl/>
              <w:suppressLineNumbers w:val="0"/>
              <w:jc w:val="left"/>
            </w:pPr>
            <w:r>
              <w:rPr>
                <w:rFonts w:ascii="宋体" w:hAnsi="宋体" w:eastAsia="宋体" w:cs="宋体"/>
                <w:kern w:val="0"/>
                <w:sz w:val="24"/>
                <w:szCs w:val="24"/>
                <w:lang w:val="en-US" w:eastAsia="zh-CN" w:bidi="ar"/>
              </w:rPr>
              <w:t>协助县政府做好群众救援转移工作。</w:t>
            </w:r>
          </w:p>
        </w:tc>
      </w:tr>
      <w:tr w14:paraId="60C793D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79FD9EBC">
            <w:pPr>
              <w:keepNext w:val="0"/>
              <w:keepLines w:val="0"/>
              <w:widowControl/>
              <w:suppressLineNumbers w:val="0"/>
              <w:jc w:val="left"/>
            </w:pPr>
            <w:r>
              <w:rPr>
                <w:rFonts w:ascii="宋体" w:hAnsi="宋体" w:eastAsia="宋体" w:cs="宋体"/>
                <w:kern w:val="0"/>
                <w:sz w:val="24"/>
                <w:szCs w:val="24"/>
                <w:lang w:val="en-US" w:eastAsia="zh-CN" w:bidi="ar"/>
              </w:rPr>
              <w:t>国网蓝田县供电公司、电信、移动、联通公司</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1048F427">
            <w:pPr>
              <w:keepNext w:val="0"/>
              <w:keepLines w:val="0"/>
              <w:widowControl/>
              <w:suppressLineNumbers w:val="0"/>
              <w:jc w:val="left"/>
            </w:pPr>
            <w:r>
              <w:rPr>
                <w:rFonts w:ascii="宋体" w:hAnsi="宋体" w:eastAsia="宋体" w:cs="宋体"/>
                <w:kern w:val="0"/>
                <w:sz w:val="24"/>
                <w:szCs w:val="24"/>
                <w:lang w:val="en-US" w:eastAsia="zh-CN" w:bidi="ar"/>
              </w:rPr>
              <w:t>关注预警预报，保持通信联络。</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7D314A7E">
            <w:pPr>
              <w:keepNext w:val="0"/>
              <w:keepLines w:val="0"/>
              <w:widowControl/>
              <w:suppressLineNumbers w:val="0"/>
              <w:jc w:val="left"/>
            </w:pPr>
            <w:r>
              <w:rPr>
                <w:rFonts w:ascii="宋体" w:hAnsi="宋体" w:eastAsia="宋体" w:cs="宋体"/>
                <w:kern w:val="0"/>
                <w:sz w:val="24"/>
                <w:szCs w:val="24"/>
                <w:lang w:val="en-US" w:eastAsia="zh-CN" w:bidi="ar"/>
              </w:rPr>
              <w:t>加强值班，根据本单位职责做好防御和抢险救灾准备。</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1BF29726">
            <w:pPr>
              <w:keepNext w:val="0"/>
              <w:keepLines w:val="0"/>
              <w:widowControl/>
              <w:suppressLineNumbers w:val="0"/>
              <w:jc w:val="left"/>
            </w:pPr>
            <w:r>
              <w:rPr>
                <w:rFonts w:ascii="宋体" w:hAnsi="宋体" w:eastAsia="宋体" w:cs="宋体"/>
                <w:kern w:val="0"/>
                <w:sz w:val="24"/>
                <w:szCs w:val="24"/>
                <w:lang w:val="en-US" w:eastAsia="zh-CN" w:bidi="ar"/>
              </w:rPr>
              <w:t>加强值班和信息报送，根据本单位职责做好防御和抢险救灾准备，及时处置报告险情灾情。</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76F57744">
            <w:pPr>
              <w:keepNext w:val="0"/>
              <w:keepLines w:val="0"/>
              <w:widowControl/>
              <w:suppressLineNumbers w:val="0"/>
              <w:jc w:val="left"/>
            </w:pPr>
            <w:r>
              <w:rPr>
                <w:rFonts w:ascii="宋体" w:hAnsi="宋体" w:eastAsia="宋体" w:cs="宋体"/>
                <w:kern w:val="0"/>
                <w:sz w:val="24"/>
                <w:szCs w:val="24"/>
                <w:lang w:val="en-US" w:eastAsia="zh-CN" w:bidi="ar"/>
              </w:rPr>
              <w:t>迅速启动应急机制全力做好险情灾情应对处置。</w:t>
            </w:r>
          </w:p>
        </w:tc>
        <w:tc>
          <w:tcPr>
            <w:tcW w:w="3264" w:type="dxa"/>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59A5C5AB">
            <w:pPr>
              <w:keepNext w:val="0"/>
              <w:keepLines w:val="0"/>
              <w:widowControl/>
              <w:suppressLineNumbers w:val="0"/>
              <w:jc w:val="left"/>
            </w:pPr>
            <w:r>
              <w:rPr>
                <w:rFonts w:ascii="宋体" w:hAnsi="宋体" w:eastAsia="宋体" w:cs="宋体"/>
                <w:kern w:val="0"/>
                <w:sz w:val="24"/>
                <w:szCs w:val="24"/>
                <w:lang w:val="en-US" w:eastAsia="zh-CN" w:bidi="ar"/>
              </w:rPr>
              <w:t>迅速启动应急机制全力做好险情灾情应对处置。</w:t>
            </w:r>
          </w:p>
        </w:tc>
      </w:tr>
      <w:tr w14:paraId="7C781D5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39B52F12">
            <w:pPr>
              <w:keepNext w:val="0"/>
              <w:keepLines w:val="0"/>
              <w:widowControl/>
              <w:suppressLineNumbers w:val="0"/>
              <w:jc w:val="left"/>
            </w:pPr>
            <w:r>
              <w:rPr>
                <w:rFonts w:ascii="宋体" w:hAnsi="宋体" w:eastAsia="宋体" w:cs="宋体"/>
                <w:kern w:val="0"/>
                <w:sz w:val="24"/>
                <w:szCs w:val="24"/>
                <w:lang w:val="en-US" w:eastAsia="zh-CN" w:bidi="ar"/>
              </w:rPr>
              <w:t>其他成员单位</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28F04C42">
            <w:pPr>
              <w:keepNext w:val="0"/>
              <w:keepLines w:val="0"/>
              <w:widowControl/>
              <w:suppressLineNumbers w:val="0"/>
              <w:jc w:val="left"/>
            </w:pPr>
            <w:r>
              <w:rPr>
                <w:rFonts w:ascii="宋体" w:hAnsi="宋体" w:eastAsia="宋体" w:cs="宋体"/>
                <w:kern w:val="0"/>
                <w:sz w:val="24"/>
                <w:szCs w:val="24"/>
                <w:lang w:val="en-US" w:eastAsia="zh-CN" w:bidi="ar"/>
              </w:rPr>
              <w:t>关注预警预报，保持通信联络。</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241626CA">
            <w:pPr>
              <w:keepNext w:val="0"/>
              <w:keepLines w:val="0"/>
              <w:widowControl/>
              <w:suppressLineNumbers w:val="0"/>
              <w:jc w:val="left"/>
            </w:pPr>
            <w:r>
              <w:rPr>
                <w:rFonts w:ascii="宋体" w:hAnsi="宋体" w:eastAsia="宋体" w:cs="宋体"/>
                <w:kern w:val="0"/>
                <w:sz w:val="24"/>
                <w:szCs w:val="24"/>
                <w:lang w:val="en-US" w:eastAsia="zh-CN" w:bidi="ar"/>
              </w:rPr>
              <w:t>加强值班，根据本单位职责做好防御和抢险救灾准备。</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0E83B1B2">
            <w:pPr>
              <w:keepNext w:val="0"/>
              <w:keepLines w:val="0"/>
              <w:widowControl/>
              <w:suppressLineNumbers w:val="0"/>
              <w:jc w:val="left"/>
            </w:pPr>
            <w:r>
              <w:rPr>
                <w:rFonts w:ascii="宋体" w:hAnsi="宋体" w:eastAsia="宋体" w:cs="宋体"/>
                <w:kern w:val="0"/>
                <w:sz w:val="24"/>
                <w:szCs w:val="24"/>
                <w:lang w:val="en-US" w:eastAsia="zh-CN" w:bidi="ar"/>
              </w:rPr>
              <w:t>加强值班和信息报送，根据本单位职责做好防御和抢险救灾准备，及时处置报告险情灾情。</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2B09511F">
            <w:pPr>
              <w:keepNext w:val="0"/>
              <w:keepLines w:val="0"/>
              <w:widowControl/>
              <w:suppressLineNumbers w:val="0"/>
              <w:jc w:val="left"/>
            </w:pPr>
            <w:r>
              <w:rPr>
                <w:rFonts w:ascii="宋体" w:hAnsi="宋体" w:eastAsia="宋体" w:cs="宋体"/>
                <w:kern w:val="0"/>
                <w:sz w:val="24"/>
                <w:szCs w:val="24"/>
                <w:lang w:val="en-US" w:eastAsia="zh-CN" w:bidi="ar"/>
              </w:rPr>
              <w:t>加强值班和信息报送，根据本单位职责做好防御和抢险救灾准备，及时处置报告险情灾情。</w:t>
            </w:r>
          </w:p>
        </w:tc>
        <w:tc>
          <w:tcPr>
            <w:tcW w:w="3264" w:type="dxa"/>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2DD8B390">
            <w:pPr>
              <w:keepNext w:val="0"/>
              <w:keepLines w:val="0"/>
              <w:widowControl/>
              <w:suppressLineNumbers w:val="0"/>
              <w:jc w:val="left"/>
            </w:pPr>
            <w:r>
              <w:rPr>
                <w:rFonts w:ascii="宋体" w:hAnsi="宋体" w:eastAsia="宋体" w:cs="宋体"/>
                <w:kern w:val="0"/>
                <w:sz w:val="24"/>
                <w:szCs w:val="24"/>
                <w:lang w:val="en-US" w:eastAsia="zh-CN" w:bidi="ar"/>
              </w:rPr>
              <w:t>加强值班和信息报送，根据本单位职责做好防御和抢险救灾准备，及时处置报告险情灾情。</w:t>
            </w:r>
          </w:p>
        </w:tc>
      </w:tr>
      <w:tr w14:paraId="35B44FA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15" w:type="dxa"/>
            <w:left w:w="15" w:type="dxa"/>
            <w:bottom w:w="15" w:type="dxa"/>
            <w:right w:w="15" w:type="dxa"/>
          </w:tblCellMar>
        </w:tblPrEx>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173F2D07">
            <w:pPr>
              <w:keepNext w:val="0"/>
              <w:keepLines w:val="0"/>
              <w:widowControl/>
              <w:suppressLineNumbers w:val="0"/>
              <w:jc w:val="left"/>
            </w:pPr>
            <w:r>
              <w:rPr>
                <w:rFonts w:ascii="宋体" w:hAnsi="宋体" w:eastAsia="宋体" w:cs="宋体"/>
                <w:kern w:val="0"/>
                <w:sz w:val="24"/>
                <w:szCs w:val="24"/>
                <w:lang w:val="en-US" w:eastAsia="zh-CN" w:bidi="ar"/>
              </w:rPr>
              <w:t>相关镇（街）</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389204A0">
            <w:pPr>
              <w:keepNext w:val="0"/>
              <w:keepLines w:val="0"/>
              <w:widowControl/>
              <w:suppressLineNumbers w:val="0"/>
              <w:jc w:val="left"/>
            </w:pPr>
            <w:r>
              <w:rPr>
                <w:rFonts w:ascii="宋体" w:hAnsi="宋体" w:eastAsia="宋体" w:cs="宋体"/>
                <w:kern w:val="0"/>
                <w:sz w:val="24"/>
                <w:szCs w:val="24"/>
                <w:lang w:val="en-US" w:eastAsia="zh-CN" w:bidi="ar"/>
              </w:rPr>
              <w:t>密切关注气象预警监测信息，做好应急通讯设备（卫星电话、对讲机、云广播等）的调试工作；根据气象灾害分区预警和辖区险情灾情，启动本镇（街）应急响应，同步报县防指；落实并报告县防指各项指令、通知执行情况；降雨结束后，向县防汛办上报防御工作开展情况。</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3306DFF0">
            <w:pPr>
              <w:keepNext w:val="0"/>
              <w:keepLines w:val="0"/>
              <w:widowControl/>
              <w:suppressLineNumbers w:val="0"/>
              <w:jc w:val="left"/>
            </w:pPr>
            <w:r>
              <w:rPr>
                <w:rFonts w:ascii="宋体" w:hAnsi="宋体" w:eastAsia="宋体" w:cs="宋体"/>
                <w:kern w:val="0"/>
                <w:sz w:val="24"/>
                <w:szCs w:val="24"/>
                <w:lang w:val="en-US" w:eastAsia="zh-CN" w:bidi="ar"/>
              </w:rPr>
              <w:t>主要领导坐镇指挥，及时启动本辖区防汛应急预案，转移安置受威胁区群众，落实相关封控措施；调动抢险力量物资开展抢险、排涝，保持应急通讯畅通。相关镇（街）防指每日6时和18时向县防指报告灾害应对处置工作动态，突发险情、灾情应及时上报。</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22B549D7">
            <w:pPr>
              <w:keepNext w:val="0"/>
              <w:keepLines w:val="0"/>
              <w:widowControl/>
              <w:suppressLineNumbers w:val="0"/>
              <w:jc w:val="left"/>
            </w:pPr>
            <w:r>
              <w:rPr>
                <w:rFonts w:ascii="宋体" w:hAnsi="宋体" w:eastAsia="宋体" w:cs="宋体"/>
                <w:kern w:val="0"/>
                <w:sz w:val="24"/>
                <w:szCs w:val="24"/>
                <w:lang w:val="en-US" w:eastAsia="zh-CN" w:bidi="ar"/>
              </w:rPr>
              <w:t>主要负责同志坐镇指挥，落实县防指的各项指令和部署，调动抢险力量物资开展防汛抢险工作，确保应急通讯畅通；做好转移人员和场所的管理工作，做好安置人员的基本生活保障工作；严格落实相关封控措施。涉汛镇（街）每2小时、其他镇（街）每3小时向县防指报送1次险情、灾情、各项防御措施等防汛排涝信息。</w:t>
            </w:r>
          </w:p>
        </w:tc>
        <w:tc>
          <w:tcPr>
            <w:tcW w:w="0" w:type="auto"/>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187D8E26">
            <w:pPr>
              <w:keepNext w:val="0"/>
              <w:keepLines w:val="0"/>
              <w:widowControl/>
              <w:suppressLineNumbers w:val="0"/>
              <w:jc w:val="left"/>
            </w:pPr>
            <w:r>
              <w:rPr>
                <w:rFonts w:ascii="宋体" w:hAnsi="宋体" w:eastAsia="宋体" w:cs="宋体"/>
                <w:kern w:val="0"/>
                <w:sz w:val="24"/>
                <w:szCs w:val="24"/>
                <w:lang w:val="en-US" w:eastAsia="zh-CN" w:bidi="ar"/>
              </w:rPr>
              <w:t>根据相关预案规定，主要领导坐镇指挥，做好防汛抢险组织实施工作，每日向县防指报告防汛抢险工作情况不少于3次，遇重大突发情况10分钟内电话报告，30分钟内书面报告县防指。受灾镇（街）的防指负责人、县防指成员单位负责人，应按照职责到负责的区域组织指挥防汛抢险救援工作，县防指相关成员单位全力配合做好防汛抢险救援和救灾工作。</w:t>
            </w:r>
          </w:p>
        </w:tc>
        <w:tc>
          <w:tcPr>
            <w:tcW w:w="3264" w:type="dxa"/>
            <w:tcBorders>
              <w:top w:val="single" w:color="DDDDDD" w:sz="6" w:space="0"/>
              <w:left w:val="single" w:color="DDDDDD" w:sz="6" w:space="0"/>
              <w:bottom w:val="single" w:color="DDDDDD" w:sz="6" w:space="0"/>
              <w:right w:val="single" w:color="DDDDDD" w:sz="6" w:space="0"/>
            </w:tcBorders>
            <w:shd w:val="clear" w:color="auto" w:fill="auto"/>
            <w:tcMar>
              <w:top w:w="75" w:type="dxa"/>
              <w:left w:w="150" w:type="dxa"/>
              <w:bottom w:w="75" w:type="dxa"/>
              <w:right w:w="150" w:type="dxa"/>
            </w:tcMar>
            <w:vAlign w:val="center"/>
          </w:tcPr>
          <w:p w14:paraId="73428FBF">
            <w:pPr>
              <w:keepNext w:val="0"/>
              <w:keepLines w:val="0"/>
              <w:widowControl/>
              <w:suppressLineNumbers w:val="0"/>
              <w:jc w:val="left"/>
            </w:pPr>
            <w:r>
              <w:rPr>
                <w:rFonts w:ascii="宋体" w:hAnsi="宋体" w:eastAsia="宋体" w:cs="宋体"/>
                <w:kern w:val="0"/>
                <w:sz w:val="24"/>
                <w:szCs w:val="24"/>
                <w:lang w:val="en-US" w:eastAsia="zh-CN" w:bidi="ar"/>
              </w:rPr>
              <w:t>各镇（街）防指要根据相关预案规定，做好防汛抢险救援安置组织实施工作，每日不少于4次向县防指报告防汛抢险救援安置工作情况，遇有重大突发情况10分钟内电话报告，30分钟内书面报告县防指。同时增加值班人员，加强值班，动员部署防汛抢险救援安置工作。</w:t>
            </w:r>
          </w:p>
        </w:tc>
      </w:tr>
    </w:tbl>
    <w:p w14:paraId="27BE6930"/>
    <w:p w14:paraId="13400A38"/>
    <w:sectPr>
      <w:pgSz w:w="16838" w:h="11906" w:orient="landscape"/>
      <w:pgMar w:top="1587" w:right="1134" w:bottom="147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A1332B"/>
    <w:rsid w:val="374078E8"/>
    <w:rsid w:val="49A133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2</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2025-02-14T09:30:00Z</dcterms:created>
  <dc:creator>Administrator</dc:creator>
  <cp:lastModifiedBy>Administrator</cp:lastModifiedBy>
  <dcterms:modified xsi:type="dcterms:W3CDTF">2025-02-14T09:33:25Z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80935AE3A6D2473F969DA217C50A627B_11</vt:lpwstr>
  </property>
  <property fmtid="{D5CDD505-2E9C-101B-9397-08002B2CF9AE}" pid="4" name="KSOTemplateDocerSaveRecord">
    <vt:lpwstr>eyJoZGlkIjoiZWJlYjhkM2E2OTkyOWZhYjU4NmFhNjkxNjgyYWQ0ZmYifQ==</vt:lpwstr>
  </property>
</Properties>
</file>